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099" w:rsidRPr="00945099" w:rsidRDefault="00945099" w:rsidP="00945099">
      <w:pPr>
        <w:shd w:val="clear" w:color="auto" w:fill="0B4301"/>
        <w:spacing w:after="0" w:line="1500" w:lineRule="atLeast"/>
        <w:rPr>
          <w:rFonts w:ascii="Trebuchet MS" w:eastAsia="Times New Roman" w:hAnsi="Trebuchet MS" w:cs="Times New Roman"/>
          <w:color w:val="000000"/>
          <w:sz w:val="18"/>
          <w:szCs w:val="18"/>
        </w:rPr>
      </w:pPr>
      <w:bookmarkStart w:id="0" w:name="_GoBack"/>
      <w:bookmarkEnd w:id="0"/>
      <w:r w:rsidRPr="00945099">
        <w:rPr>
          <w:rFonts w:ascii="Trebuchet MS" w:eastAsia="Times New Roman" w:hAnsi="Trebuchet MS" w:cs="Times New Roman"/>
          <w:color w:val="FFFFFF"/>
          <w:sz w:val="45"/>
          <w:szCs w:val="45"/>
        </w:rPr>
        <w:t>International Business: Course Syllabus</w:t>
      </w:r>
    </w:p>
    <w:p w:rsidR="00945099" w:rsidRPr="00945099" w:rsidRDefault="00945099" w:rsidP="00945099">
      <w:pPr>
        <w:shd w:val="clear" w:color="auto" w:fill="FFFFFF"/>
        <w:spacing w:after="0" w:line="300" w:lineRule="atLeast"/>
        <w:rPr>
          <w:rFonts w:ascii="Verdana" w:eastAsia="Times New Roman" w:hAnsi="Verdana" w:cs="Times New Roman"/>
          <w:b/>
          <w:bCs/>
          <w:color w:val="0B4301"/>
          <w:sz w:val="24"/>
          <w:szCs w:val="24"/>
        </w:rPr>
      </w:pPr>
      <w:r w:rsidRPr="00945099">
        <w:rPr>
          <w:rFonts w:ascii="Verdana" w:eastAsia="Times New Roman" w:hAnsi="Verdana" w:cs="Times New Roman"/>
          <w:b/>
          <w:bCs/>
          <w:color w:val="0B4301"/>
          <w:sz w:val="24"/>
          <w:szCs w:val="24"/>
        </w:rPr>
        <w:t>International Business: Global Commerce in the 21st Century</w:t>
      </w:r>
    </w:p>
    <w:p w:rsidR="00945099" w:rsidRPr="00945099" w:rsidRDefault="00945099" w:rsidP="00945099">
      <w:pPr>
        <w:shd w:val="clear" w:color="auto" w:fill="FFFFFF"/>
        <w:spacing w:after="0" w:line="450" w:lineRule="atLeast"/>
        <w:rPr>
          <w:rFonts w:ascii="Verdana" w:eastAsia="Times New Roman" w:hAnsi="Verdana" w:cs="Times New Roman"/>
          <w:color w:val="000000"/>
          <w:sz w:val="24"/>
          <w:szCs w:val="24"/>
        </w:rPr>
      </w:pPr>
      <w:r w:rsidRPr="00945099">
        <w:rPr>
          <w:rFonts w:ascii="Verdana" w:eastAsia="Times New Roman" w:hAnsi="Verdana" w:cs="Times New Roman"/>
          <w:b/>
          <w:bCs/>
          <w:caps/>
          <w:color w:val="199003"/>
          <w:sz w:val="21"/>
          <w:szCs w:val="21"/>
        </w:rPr>
        <w:t>COURSE DESCRIPTION:</w:t>
      </w:r>
      <w:r w:rsidRPr="00945099">
        <w:rPr>
          <w:rFonts w:ascii="Verdana" w:eastAsia="Times New Roman" w:hAnsi="Verdana" w:cs="Times New Roman"/>
          <w:color w:val="000000"/>
          <w:sz w:val="24"/>
          <w:szCs w:val="24"/>
        </w:rPr>
        <w:br/>
        <w:t xml:space="preserve">From geography to culture Global Business is an exciting topic in the business community today. This course is designed to help students develop the appreciation, knowledge, skills, and abilities needed to live and work in a global </w:t>
      </w:r>
      <w:proofErr w:type="spellStart"/>
      <w:r w:rsidRPr="00945099">
        <w:rPr>
          <w:rFonts w:ascii="Verdana" w:eastAsia="Times New Roman" w:hAnsi="Verdana" w:cs="Times New Roman"/>
          <w:color w:val="000000"/>
          <w:sz w:val="24"/>
          <w:szCs w:val="24"/>
        </w:rPr>
        <w:t>marketplace.It</w:t>
      </w:r>
      <w:proofErr w:type="spellEnd"/>
      <w:r w:rsidRPr="00945099">
        <w:rPr>
          <w:rFonts w:ascii="Verdana" w:eastAsia="Times New Roman" w:hAnsi="Verdana" w:cs="Times New Roman"/>
          <w:color w:val="000000"/>
          <w:sz w:val="24"/>
          <w:szCs w:val="24"/>
        </w:rPr>
        <w:t xml:space="preserve"> takes a global view on business, investigating why and how companies go international and are more interconnected.</w:t>
      </w:r>
    </w:p>
    <w:p w:rsidR="00945099" w:rsidRPr="00945099" w:rsidRDefault="00945099" w:rsidP="00945099">
      <w:pPr>
        <w:shd w:val="clear" w:color="auto" w:fill="FFFFFF"/>
        <w:spacing w:after="300" w:line="450" w:lineRule="atLeast"/>
        <w:rPr>
          <w:rFonts w:ascii="Verdana" w:eastAsia="Times New Roman" w:hAnsi="Verdana" w:cs="Times New Roman"/>
          <w:color w:val="000000"/>
          <w:sz w:val="24"/>
          <w:szCs w:val="24"/>
        </w:rPr>
      </w:pPr>
      <w:r w:rsidRPr="00945099">
        <w:rPr>
          <w:rFonts w:ascii="Verdana" w:eastAsia="Times New Roman" w:hAnsi="Verdana" w:cs="Times New Roman"/>
          <w:color w:val="000000"/>
          <w:sz w:val="24"/>
          <w:szCs w:val="24"/>
        </w:rPr>
        <w:t>The course further provides students a conceptual tool by which to understand how economic, social, cultural, political and legal factors influence both domestic and cross-border business. Business structures, global entrepreneurship, business management, marketing, and the challenges of managing international organizations will all be explored in this course. Students will cultivate a mindfulness of how history, geography, language, cultural studies, research skills, and continuing education are important in both business activities and the 21st century.</w:t>
      </w:r>
    </w:p>
    <w:p w:rsidR="00945099" w:rsidRPr="00945099" w:rsidRDefault="00945099" w:rsidP="00945099">
      <w:pPr>
        <w:shd w:val="clear" w:color="auto" w:fill="FFFFFF"/>
        <w:spacing w:after="0" w:line="240" w:lineRule="auto"/>
        <w:rPr>
          <w:rFonts w:ascii="Trebuchet MS" w:eastAsia="Times New Roman" w:hAnsi="Trebuchet MS" w:cs="Times New Roman"/>
          <w:color w:val="000000"/>
          <w:sz w:val="18"/>
          <w:szCs w:val="18"/>
        </w:rPr>
      </w:pPr>
    </w:p>
    <w:p w:rsidR="00945099" w:rsidRPr="00945099" w:rsidRDefault="00CD70FF" w:rsidP="00945099">
      <w:pPr>
        <w:shd w:val="clear" w:color="auto" w:fill="FFFFFF"/>
        <w:spacing w:after="0" w:line="240" w:lineRule="auto"/>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pict>
          <v:rect id="_x0000_i1025" style="width:468pt;height:.75pt" o:hrstd="t" o:hrnoshade="t" o:hr="t" fillcolor="#a0a0a0" stroked="f"/>
        </w:pict>
      </w:r>
    </w:p>
    <w:p w:rsidR="00945099" w:rsidRPr="00945099" w:rsidRDefault="00945099" w:rsidP="00945099">
      <w:pPr>
        <w:shd w:val="clear" w:color="auto" w:fill="FFFFFF"/>
        <w:spacing w:after="240" w:line="240" w:lineRule="auto"/>
        <w:rPr>
          <w:rFonts w:ascii="Trebuchet MS" w:eastAsia="Times New Roman" w:hAnsi="Trebuchet MS" w:cs="Times New Roman"/>
          <w:color w:val="000000"/>
          <w:sz w:val="18"/>
          <w:szCs w:val="18"/>
        </w:rPr>
      </w:pPr>
    </w:p>
    <w:p w:rsidR="00945099" w:rsidRPr="00945099" w:rsidRDefault="00945099" w:rsidP="00945099">
      <w:pPr>
        <w:shd w:val="clear" w:color="auto" w:fill="FFFFFF"/>
        <w:spacing w:after="0" w:line="450" w:lineRule="atLeast"/>
        <w:rPr>
          <w:rFonts w:ascii="Verdana" w:eastAsia="Times New Roman" w:hAnsi="Verdana" w:cs="Times New Roman"/>
          <w:color w:val="000000"/>
          <w:sz w:val="24"/>
          <w:szCs w:val="24"/>
        </w:rPr>
      </w:pPr>
      <w:r w:rsidRPr="00945099">
        <w:rPr>
          <w:rFonts w:ascii="Verdana" w:eastAsia="Times New Roman" w:hAnsi="Verdana" w:cs="Times New Roman"/>
          <w:b/>
          <w:bCs/>
          <w:i/>
          <w:iCs/>
          <w:color w:val="0B4301"/>
          <w:sz w:val="20"/>
          <w:szCs w:val="20"/>
        </w:rPr>
        <w:t>Unit 1: Introduction to Global Commerce</w:t>
      </w:r>
      <w:r w:rsidRPr="00945099">
        <w:rPr>
          <w:rFonts w:ascii="Verdana" w:eastAsia="Times New Roman" w:hAnsi="Verdana" w:cs="Times New Roman"/>
          <w:color w:val="000000"/>
          <w:sz w:val="24"/>
          <w:szCs w:val="24"/>
        </w:rPr>
        <w:br/>
      </w:r>
      <w:r w:rsidRPr="00945099">
        <w:rPr>
          <w:rFonts w:ascii="Verdana" w:eastAsia="Times New Roman" w:hAnsi="Verdana" w:cs="Times New Roman"/>
          <w:b/>
          <w:bCs/>
          <w:color w:val="000000"/>
          <w:sz w:val="20"/>
          <w:szCs w:val="20"/>
        </w:rPr>
        <w:t>Objectives:</w:t>
      </w:r>
      <w:r w:rsidRPr="00945099">
        <w:rPr>
          <w:rFonts w:ascii="Verdana" w:eastAsia="Times New Roman" w:hAnsi="Verdana" w:cs="Times New Roman"/>
          <w:color w:val="000000"/>
          <w:sz w:val="24"/>
          <w:szCs w:val="24"/>
        </w:rPr>
        <w:br/>
      </w:r>
      <w:r w:rsidRPr="00945099">
        <w:rPr>
          <w:rFonts w:ascii="Verdana" w:eastAsia="Times New Roman" w:hAnsi="Verdana" w:cs="Times New Roman"/>
          <w:color w:val="000000"/>
          <w:sz w:val="20"/>
          <w:szCs w:val="20"/>
        </w:rPr>
        <w:t>Upon completion of this unit, you will be able to:</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Distinguish between domestic business and global business.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Discuss global business dependency and importance.</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Describe basic global business activities.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Identify various methods for getting involved in global business.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Explain the components of the international business environment.</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Identify various measures of economic progress and development and describe the position of the United States in global trade.</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lastRenderedPageBreak/>
        <w:br/>
      </w:r>
      <w:r w:rsidRPr="00945099">
        <w:rPr>
          <w:rFonts w:ascii="Verdana" w:eastAsia="Times New Roman" w:hAnsi="Verdana" w:cs="Times New Roman"/>
          <w:b/>
          <w:bCs/>
          <w:caps/>
          <w:color w:val="199003"/>
          <w:sz w:val="21"/>
          <w:szCs w:val="21"/>
        </w:rPr>
        <w:t>ASSIGNMENTS:</w:t>
      </w:r>
    </w:p>
    <w:tbl>
      <w:tblPr>
        <w:tblW w:w="5000" w:type="pct"/>
        <w:tblCellSpacing w:w="0" w:type="dxa"/>
        <w:tblCellMar>
          <w:left w:w="0" w:type="dxa"/>
          <w:right w:w="0" w:type="dxa"/>
        </w:tblCellMar>
        <w:tblLook w:val="04A0" w:firstRow="1" w:lastRow="0" w:firstColumn="1" w:lastColumn="0" w:noHBand="0" w:noVBand="1"/>
      </w:tblPr>
      <w:tblGrid>
        <w:gridCol w:w="1440"/>
        <w:gridCol w:w="4347"/>
        <w:gridCol w:w="2133"/>
        <w:gridCol w:w="1440"/>
      </w:tblGrid>
      <w:tr w:rsidR="00945099" w:rsidRPr="00945099" w:rsidTr="00945099">
        <w:trPr>
          <w:trHeight w:val="1125"/>
          <w:tblCellSpacing w:w="0" w:type="dxa"/>
        </w:trPr>
        <w:tc>
          <w:tcPr>
            <w:tcW w:w="3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Introduction to Global Commerce: Unit Text Questions</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Homework</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10 points</w:t>
            </w:r>
          </w:p>
        </w:tc>
      </w:tr>
      <w:tr w:rsidR="00945099" w:rsidRPr="00945099" w:rsidTr="00945099">
        <w:trPr>
          <w:trHeight w:val="150"/>
          <w:tblCellSpacing w:w="0" w:type="dxa"/>
        </w:trPr>
        <w:tc>
          <w:tcPr>
            <w:tcW w:w="3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75pt" o:hralign="center" o:hrstd="t" o:hrnoshade="t" o:hr="t" fillcolor="#a0a0a0" stroked="f"/>
              </w:pict>
            </w:r>
          </w:p>
        </w:tc>
        <w:tc>
          <w:tcPr>
            <w:tcW w:w="2400" w:type="dxa"/>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75pt" o:hralign="center" o:hrstd="t" o:hrnoshade="t" o:hr="t" fillcolor="#a0a0a0" stroked="f"/>
              </w:pict>
            </w:r>
          </w:p>
        </w:tc>
      </w:tr>
      <w:tr w:rsidR="00945099" w:rsidRPr="00945099" w:rsidTr="00945099">
        <w:trPr>
          <w:trHeight w:val="1125"/>
          <w:tblCellSpacing w:w="0" w:type="dxa"/>
        </w:trPr>
        <w:tc>
          <w:tcPr>
            <w:tcW w:w="3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Introduction to Global Commerce: Online International Business Lab Questions</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Homework</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10 points</w:t>
            </w:r>
          </w:p>
        </w:tc>
      </w:tr>
      <w:tr w:rsidR="00945099" w:rsidRPr="00945099" w:rsidTr="00945099">
        <w:trPr>
          <w:trHeight w:val="150"/>
          <w:tblCellSpacing w:w="0" w:type="dxa"/>
        </w:trPr>
        <w:tc>
          <w:tcPr>
            <w:tcW w:w="3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75pt" o:hralign="center" o:hrstd="t" o:hrnoshade="t" o:hr="t" fillcolor="#a0a0a0" stroked="f"/>
              </w:pict>
            </w:r>
          </w:p>
        </w:tc>
        <w:tc>
          <w:tcPr>
            <w:tcW w:w="2400" w:type="dxa"/>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1 Discussion Assignment 1</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5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1 Discussion Assignment 2</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5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1 Quiz: Introduction to Global Commerce</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Quiz</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15 points</w:t>
            </w:r>
          </w:p>
        </w:tc>
      </w:tr>
    </w:tbl>
    <w:p w:rsidR="00945099" w:rsidRPr="00945099" w:rsidRDefault="00945099" w:rsidP="00945099">
      <w:pPr>
        <w:shd w:val="clear" w:color="auto" w:fill="FFFFFF"/>
        <w:spacing w:after="300" w:line="300" w:lineRule="atLeast"/>
        <w:rPr>
          <w:rFonts w:ascii="Trebuchet MS" w:eastAsia="Times New Roman" w:hAnsi="Trebuchet MS" w:cs="Times New Roman"/>
          <w:color w:val="000000"/>
          <w:sz w:val="18"/>
          <w:szCs w:val="18"/>
        </w:rPr>
      </w:pPr>
      <w:r w:rsidRPr="00945099">
        <w:rPr>
          <w:rFonts w:ascii="Trebuchet MS" w:eastAsia="Times New Roman" w:hAnsi="Trebuchet MS" w:cs="Times New Roman"/>
          <w:color w:val="000000"/>
          <w:sz w:val="18"/>
          <w:szCs w:val="18"/>
        </w:rPr>
        <w:t> </w:t>
      </w:r>
    </w:p>
    <w:p w:rsidR="00945099" w:rsidRPr="00945099" w:rsidRDefault="00945099" w:rsidP="00945099">
      <w:pPr>
        <w:shd w:val="clear" w:color="auto" w:fill="FFFFFF"/>
        <w:spacing w:after="0" w:line="240" w:lineRule="auto"/>
        <w:rPr>
          <w:rFonts w:ascii="Trebuchet MS" w:eastAsia="Times New Roman" w:hAnsi="Trebuchet MS" w:cs="Times New Roman"/>
          <w:color w:val="000000"/>
          <w:sz w:val="18"/>
          <w:szCs w:val="18"/>
        </w:rPr>
      </w:pPr>
    </w:p>
    <w:p w:rsidR="00945099" w:rsidRPr="00945099" w:rsidRDefault="00CD70FF" w:rsidP="00945099">
      <w:pPr>
        <w:shd w:val="clear" w:color="auto" w:fill="FFFFFF"/>
        <w:spacing w:after="0" w:line="240" w:lineRule="auto"/>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pict>
          <v:rect id="_x0000_i1042" style="width:468pt;height:.75pt" o:hrstd="t" o:hrnoshade="t" o:hr="t" fillcolor="#a0a0a0" stroked="f"/>
        </w:pict>
      </w:r>
    </w:p>
    <w:p w:rsidR="00945099" w:rsidRPr="00945099" w:rsidRDefault="00945099" w:rsidP="00945099">
      <w:pPr>
        <w:shd w:val="clear" w:color="auto" w:fill="FFFFFF"/>
        <w:spacing w:after="240" w:line="240" w:lineRule="auto"/>
        <w:rPr>
          <w:rFonts w:ascii="Trebuchet MS" w:eastAsia="Times New Roman" w:hAnsi="Trebuchet MS" w:cs="Times New Roman"/>
          <w:color w:val="000000"/>
          <w:sz w:val="18"/>
          <w:szCs w:val="18"/>
        </w:rPr>
      </w:pPr>
    </w:p>
    <w:p w:rsidR="00945099" w:rsidRPr="00945099" w:rsidRDefault="00945099" w:rsidP="00945099">
      <w:pPr>
        <w:shd w:val="clear" w:color="auto" w:fill="FFFFFF"/>
        <w:spacing w:after="0" w:line="450" w:lineRule="atLeast"/>
        <w:rPr>
          <w:rFonts w:ascii="Verdana" w:eastAsia="Times New Roman" w:hAnsi="Verdana" w:cs="Times New Roman"/>
          <w:color w:val="000000"/>
          <w:sz w:val="24"/>
          <w:szCs w:val="24"/>
        </w:rPr>
      </w:pPr>
      <w:r w:rsidRPr="00945099">
        <w:rPr>
          <w:rFonts w:ascii="Verdana" w:eastAsia="Times New Roman" w:hAnsi="Verdana" w:cs="Times New Roman"/>
          <w:b/>
          <w:bCs/>
          <w:i/>
          <w:iCs/>
          <w:color w:val="0B4301"/>
          <w:sz w:val="20"/>
          <w:szCs w:val="20"/>
        </w:rPr>
        <w:t>Unit 2: International Finance</w:t>
      </w:r>
      <w:r w:rsidRPr="00945099">
        <w:rPr>
          <w:rFonts w:ascii="Verdana" w:eastAsia="Times New Roman" w:hAnsi="Verdana" w:cs="Times New Roman"/>
          <w:color w:val="000000"/>
          <w:sz w:val="24"/>
          <w:szCs w:val="24"/>
        </w:rPr>
        <w:br/>
      </w:r>
      <w:r w:rsidRPr="00945099">
        <w:rPr>
          <w:rFonts w:ascii="Verdana" w:eastAsia="Times New Roman" w:hAnsi="Verdana" w:cs="Times New Roman"/>
          <w:b/>
          <w:bCs/>
          <w:color w:val="000000"/>
          <w:sz w:val="20"/>
          <w:szCs w:val="20"/>
        </w:rPr>
        <w:t>Objectives:</w:t>
      </w:r>
      <w:r w:rsidRPr="00945099">
        <w:rPr>
          <w:rFonts w:ascii="Verdana" w:eastAsia="Times New Roman" w:hAnsi="Verdana" w:cs="Times New Roman"/>
          <w:color w:val="000000"/>
          <w:sz w:val="24"/>
          <w:szCs w:val="24"/>
        </w:rPr>
        <w:br/>
      </w:r>
      <w:r w:rsidRPr="00945099">
        <w:rPr>
          <w:rFonts w:ascii="Verdana" w:eastAsia="Times New Roman" w:hAnsi="Verdana" w:cs="Times New Roman"/>
          <w:color w:val="000000"/>
          <w:sz w:val="20"/>
          <w:szCs w:val="20"/>
        </w:rPr>
        <w:t>Upon completion of this unit, you will be able to:</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Describe some of the monetary systems around the world.</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Discuss the exchange rate system between nations.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Describe the common European currency.</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Calculate foreign exchange rates.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xml:space="preserve">* </w:t>
      </w:r>
      <w:proofErr w:type="spellStart"/>
      <w:r w:rsidRPr="00945099">
        <w:rPr>
          <w:rFonts w:ascii="Verdana" w:eastAsia="Times New Roman" w:hAnsi="Verdana" w:cs="Times New Roman"/>
          <w:b/>
          <w:bCs/>
          <w:color w:val="000000"/>
          <w:sz w:val="20"/>
          <w:szCs w:val="20"/>
        </w:rPr>
        <w:t>Understanda</w:t>
      </w:r>
      <w:proofErr w:type="spellEnd"/>
      <w:r w:rsidRPr="00945099">
        <w:rPr>
          <w:rFonts w:ascii="Verdana" w:eastAsia="Times New Roman" w:hAnsi="Verdana" w:cs="Times New Roman"/>
          <w:b/>
          <w:bCs/>
          <w:color w:val="000000"/>
          <w:sz w:val="20"/>
          <w:szCs w:val="20"/>
        </w:rPr>
        <w:t xml:space="preserve"> and discuss global banking strategies.</w:t>
      </w:r>
    </w:p>
    <w:p w:rsidR="00945099" w:rsidRPr="00945099" w:rsidRDefault="00945099" w:rsidP="00945099">
      <w:pPr>
        <w:shd w:val="clear" w:color="auto" w:fill="FFFFFF"/>
        <w:spacing w:after="300" w:line="300" w:lineRule="atLeast"/>
        <w:rPr>
          <w:rFonts w:ascii="Verdana" w:eastAsia="Times New Roman" w:hAnsi="Verdana" w:cs="Times New Roman"/>
          <w:b/>
          <w:bCs/>
          <w:caps/>
          <w:color w:val="199003"/>
          <w:sz w:val="21"/>
          <w:szCs w:val="21"/>
        </w:rPr>
      </w:pPr>
      <w:r w:rsidRPr="00945099">
        <w:rPr>
          <w:rFonts w:ascii="Verdana" w:eastAsia="Times New Roman" w:hAnsi="Verdana" w:cs="Times New Roman"/>
          <w:b/>
          <w:bCs/>
          <w:caps/>
          <w:color w:val="199003"/>
          <w:sz w:val="21"/>
          <w:szCs w:val="21"/>
        </w:rPr>
        <w:t>ASSIGNMENTS:</w:t>
      </w:r>
    </w:p>
    <w:tbl>
      <w:tblPr>
        <w:tblW w:w="5000" w:type="pct"/>
        <w:tblCellSpacing w:w="0" w:type="dxa"/>
        <w:tblCellMar>
          <w:left w:w="0" w:type="dxa"/>
          <w:right w:w="0" w:type="dxa"/>
        </w:tblCellMar>
        <w:tblLook w:val="04A0" w:firstRow="1" w:lastRow="0" w:firstColumn="1" w:lastColumn="0" w:noHBand="0" w:noVBand="1"/>
      </w:tblPr>
      <w:tblGrid>
        <w:gridCol w:w="1440"/>
        <w:gridCol w:w="4185"/>
        <w:gridCol w:w="2295"/>
        <w:gridCol w:w="1440"/>
      </w:tblGrid>
      <w:tr w:rsidR="00945099" w:rsidRPr="00945099" w:rsidTr="00945099">
        <w:trPr>
          <w:trHeight w:val="1125"/>
          <w:tblCellSpacing w:w="0" w:type="dxa"/>
        </w:trPr>
        <w:tc>
          <w:tcPr>
            <w:tcW w:w="3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lastRenderedPageBreak/>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International Finance: Unit Text Questions</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Homework</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10 points</w:t>
            </w:r>
          </w:p>
        </w:tc>
      </w:tr>
      <w:tr w:rsidR="00945099" w:rsidRPr="00945099" w:rsidTr="00945099">
        <w:trPr>
          <w:trHeight w:val="150"/>
          <w:tblCellSpacing w:w="0" w:type="dxa"/>
        </w:trPr>
        <w:tc>
          <w:tcPr>
            <w:tcW w:w="3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3"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4" style="width:0;height:.75pt" o:hralign="center" o:hrstd="t" o:hrnoshade="t" o:hr="t" fillcolor="#a0a0a0" stroked="f"/>
              </w:pict>
            </w:r>
          </w:p>
        </w:tc>
        <w:tc>
          <w:tcPr>
            <w:tcW w:w="2400" w:type="dxa"/>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5"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6" style="width:0;height:.75pt" o:hralign="center" o:hrstd="t" o:hrnoshade="t" o:hr="t" fillcolor="#a0a0a0" stroked="f"/>
              </w:pict>
            </w:r>
          </w:p>
        </w:tc>
      </w:tr>
      <w:tr w:rsidR="00945099" w:rsidRPr="00945099" w:rsidTr="00945099">
        <w:trPr>
          <w:trHeight w:val="1125"/>
          <w:tblCellSpacing w:w="0" w:type="dxa"/>
        </w:trPr>
        <w:tc>
          <w:tcPr>
            <w:tcW w:w="3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International Finance: Online International Business Lab Questions</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Homework</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10 points</w:t>
            </w:r>
          </w:p>
        </w:tc>
      </w:tr>
      <w:tr w:rsidR="00945099" w:rsidRPr="00945099" w:rsidTr="00945099">
        <w:trPr>
          <w:trHeight w:val="150"/>
          <w:tblCellSpacing w:w="0" w:type="dxa"/>
        </w:trPr>
        <w:tc>
          <w:tcPr>
            <w:tcW w:w="3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7"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8" style="width:0;height:.75pt" o:hralign="center" o:hrstd="t" o:hrnoshade="t" o:hr="t" fillcolor="#a0a0a0" stroked="f"/>
              </w:pict>
            </w:r>
          </w:p>
        </w:tc>
        <w:tc>
          <w:tcPr>
            <w:tcW w:w="2400" w:type="dxa"/>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9"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0"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2 Discussion Assignment 1</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5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1"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2"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3"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4"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2 Discussion Assignment 2</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5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5"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6"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7"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8"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2 Quiz: International Finance</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Quiz</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15 points</w:t>
            </w:r>
          </w:p>
        </w:tc>
      </w:tr>
    </w:tbl>
    <w:p w:rsidR="00945099" w:rsidRPr="00945099" w:rsidRDefault="00945099" w:rsidP="00945099">
      <w:pPr>
        <w:shd w:val="clear" w:color="auto" w:fill="FFFFFF"/>
        <w:spacing w:after="300" w:line="300" w:lineRule="atLeast"/>
        <w:rPr>
          <w:rFonts w:ascii="Trebuchet MS" w:eastAsia="Times New Roman" w:hAnsi="Trebuchet MS" w:cs="Times New Roman"/>
          <w:color w:val="000000"/>
          <w:sz w:val="18"/>
          <w:szCs w:val="18"/>
        </w:rPr>
      </w:pPr>
      <w:r w:rsidRPr="00945099">
        <w:rPr>
          <w:rFonts w:ascii="Trebuchet MS" w:eastAsia="Times New Roman" w:hAnsi="Trebuchet MS" w:cs="Times New Roman"/>
          <w:color w:val="000000"/>
          <w:sz w:val="18"/>
          <w:szCs w:val="18"/>
        </w:rPr>
        <w:t> </w:t>
      </w:r>
    </w:p>
    <w:p w:rsidR="00945099" w:rsidRPr="00945099" w:rsidRDefault="00945099" w:rsidP="00945099">
      <w:pPr>
        <w:shd w:val="clear" w:color="auto" w:fill="FFFFFF"/>
        <w:spacing w:after="0" w:line="240" w:lineRule="auto"/>
        <w:rPr>
          <w:rFonts w:ascii="Trebuchet MS" w:eastAsia="Times New Roman" w:hAnsi="Trebuchet MS" w:cs="Times New Roman"/>
          <w:color w:val="000000"/>
          <w:sz w:val="18"/>
          <w:szCs w:val="18"/>
        </w:rPr>
      </w:pPr>
    </w:p>
    <w:p w:rsidR="00945099" w:rsidRPr="00945099" w:rsidRDefault="00CD70FF" w:rsidP="00945099">
      <w:pPr>
        <w:shd w:val="clear" w:color="auto" w:fill="FFFFFF"/>
        <w:spacing w:after="0" w:line="240" w:lineRule="auto"/>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pict>
          <v:rect id="_x0000_i1059" style="width:468pt;height:.75pt" o:hrstd="t" o:hrnoshade="t" o:hr="t" fillcolor="#a0a0a0" stroked="f"/>
        </w:pict>
      </w:r>
    </w:p>
    <w:p w:rsidR="00945099" w:rsidRPr="00945099" w:rsidRDefault="00945099" w:rsidP="00945099">
      <w:pPr>
        <w:shd w:val="clear" w:color="auto" w:fill="FFFFFF"/>
        <w:spacing w:after="240" w:line="240" w:lineRule="auto"/>
        <w:rPr>
          <w:rFonts w:ascii="Trebuchet MS" w:eastAsia="Times New Roman" w:hAnsi="Trebuchet MS" w:cs="Times New Roman"/>
          <w:color w:val="000000"/>
          <w:sz w:val="18"/>
          <w:szCs w:val="18"/>
        </w:rPr>
      </w:pPr>
    </w:p>
    <w:p w:rsidR="00945099" w:rsidRPr="00945099" w:rsidRDefault="00945099" w:rsidP="00945099">
      <w:pPr>
        <w:shd w:val="clear" w:color="auto" w:fill="FFFFFF"/>
        <w:spacing w:after="0" w:line="450" w:lineRule="atLeast"/>
        <w:rPr>
          <w:rFonts w:ascii="Verdana" w:eastAsia="Times New Roman" w:hAnsi="Verdana" w:cs="Times New Roman"/>
          <w:color w:val="000000"/>
          <w:sz w:val="24"/>
          <w:szCs w:val="24"/>
        </w:rPr>
      </w:pPr>
      <w:r w:rsidRPr="00945099">
        <w:rPr>
          <w:rFonts w:ascii="Verdana" w:eastAsia="Times New Roman" w:hAnsi="Verdana" w:cs="Times New Roman"/>
          <w:b/>
          <w:bCs/>
          <w:i/>
          <w:iCs/>
          <w:color w:val="0B4301"/>
          <w:sz w:val="20"/>
          <w:szCs w:val="20"/>
        </w:rPr>
        <w:t>Unit 3: Regional Integration</w:t>
      </w:r>
      <w:r w:rsidRPr="00945099">
        <w:rPr>
          <w:rFonts w:ascii="Verdana" w:eastAsia="Times New Roman" w:hAnsi="Verdana" w:cs="Times New Roman"/>
          <w:color w:val="000000"/>
          <w:sz w:val="24"/>
          <w:szCs w:val="24"/>
        </w:rPr>
        <w:br/>
      </w:r>
      <w:r w:rsidRPr="00945099">
        <w:rPr>
          <w:rFonts w:ascii="Verdana" w:eastAsia="Times New Roman" w:hAnsi="Verdana" w:cs="Times New Roman"/>
          <w:b/>
          <w:bCs/>
          <w:color w:val="000000"/>
          <w:sz w:val="20"/>
          <w:szCs w:val="20"/>
        </w:rPr>
        <w:t>Objectives:</w:t>
      </w:r>
      <w:r w:rsidRPr="00945099">
        <w:rPr>
          <w:rFonts w:ascii="Verdana" w:eastAsia="Times New Roman" w:hAnsi="Verdana" w:cs="Times New Roman"/>
          <w:color w:val="000000"/>
          <w:sz w:val="24"/>
          <w:szCs w:val="24"/>
        </w:rPr>
        <w:br/>
      </w:r>
      <w:r w:rsidRPr="00945099">
        <w:rPr>
          <w:rFonts w:ascii="Verdana" w:eastAsia="Times New Roman" w:hAnsi="Verdana" w:cs="Times New Roman"/>
          <w:color w:val="000000"/>
          <w:sz w:val="20"/>
          <w:szCs w:val="20"/>
        </w:rPr>
        <w:t>Upon completion of this unit, you will be able to:</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Describe laws and trade barriers that can discourage global business.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Explain how political risks can disrupt global business activities.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Explain government actions that can encourage global business activities.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Identify the different levels of economic integration.</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Discuss the various arguments for and against economic integration.</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Understand the organization of the European community and its regional economic integration agreement.</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color w:val="000000"/>
          <w:sz w:val="20"/>
          <w:szCs w:val="20"/>
        </w:rPr>
        <w:br/>
      </w:r>
      <w:r w:rsidRPr="00945099">
        <w:rPr>
          <w:rFonts w:ascii="Verdana" w:eastAsia="Times New Roman" w:hAnsi="Verdana" w:cs="Times New Roman"/>
          <w:b/>
          <w:bCs/>
          <w:caps/>
          <w:color w:val="199003"/>
          <w:sz w:val="21"/>
          <w:szCs w:val="21"/>
        </w:rPr>
        <w:t>ASSIGNMENTS:</w:t>
      </w:r>
    </w:p>
    <w:tbl>
      <w:tblPr>
        <w:tblW w:w="5000" w:type="pct"/>
        <w:tblCellSpacing w:w="0" w:type="dxa"/>
        <w:tblCellMar>
          <w:left w:w="0" w:type="dxa"/>
          <w:right w:w="0" w:type="dxa"/>
        </w:tblCellMar>
        <w:tblLook w:val="04A0" w:firstRow="1" w:lastRow="0" w:firstColumn="1" w:lastColumn="0" w:noHBand="0" w:noVBand="1"/>
      </w:tblPr>
      <w:tblGrid>
        <w:gridCol w:w="1440"/>
        <w:gridCol w:w="4185"/>
        <w:gridCol w:w="2295"/>
        <w:gridCol w:w="1440"/>
      </w:tblGrid>
      <w:tr w:rsidR="00945099" w:rsidRPr="00945099" w:rsidTr="00945099">
        <w:trPr>
          <w:trHeight w:val="1125"/>
          <w:tblCellSpacing w:w="0" w:type="dxa"/>
        </w:trPr>
        <w:tc>
          <w:tcPr>
            <w:tcW w:w="3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lastRenderedPageBreak/>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Regional Integration: Unit Text Questions</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Homework</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10 points</w:t>
            </w:r>
          </w:p>
        </w:tc>
      </w:tr>
      <w:tr w:rsidR="00945099" w:rsidRPr="00945099" w:rsidTr="00945099">
        <w:trPr>
          <w:trHeight w:val="150"/>
          <w:tblCellSpacing w:w="0" w:type="dxa"/>
        </w:trPr>
        <w:tc>
          <w:tcPr>
            <w:tcW w:w="3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0"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1" style="width:0;height:.75pt" o:hralign="center" o:hrstd="t" o:hrnoshade="t" o:hr="t" fillcolor="#a0a0a0" stroked="f"/>
              </w:pict>
            </w:r>
          </w:p>
        </w:tc>
        <w:tc>
          <w:tcPr>
            <w:tcW w:w="2400" w:type="dxa"/>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2"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3" style="width:0;height:.75pt" o:hralign="center" o:hrstd="t" o:hrnoshade="t" o:hr="t" fillcolor="#a0a0a0" stroked="f"/>
              </w:pict>
            </w:r>
          </w:p>
        </w:tc>
      </w:tr>
      <w:tr w:rsidR="00945099" w:rsidRPr="00945099" w:rsidTr="00945099">
        <w:trPr>
          <w:trHeight w:val="1125"/>
          <w:tblCellSpacing w:w="0" w:type="dxa"/>
        </w:trPr>
        <w:tc>
          <w:tcPr>
            <w:tcW w:w="3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Regional Integration: Online International Business Lab Questions</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Homework</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10 points</w:t>
            </w:r>
          </w:p>
        </w:tc>
      </w:tr>
      <w:tr w:rsidR="00945099" w:rsidRPr="00945099" w:rsidTr="00945099">
        <w:trPr>
          <w:trHeight w:val="150"/>
          <w:tblCellSpacing w:w="0" w:type="dxa"/>
        </w:trPr>
        <w:tc>
          <w:tcPr>
            <w:tcW w:w="3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4"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5" style="width:0;height:.75pt" o:hralign="center" o:hrstd="t" o:hrnoshade="t" o:hr="t" fillcolor="#a0a0a0" stroked="f"/>
              </w:pict>
            </w:r>
          </w:p>
        </w:tc>
        <w:tc>
          <w:tcPr>
            <w:tcW w:w="2400" w:type="dxa"/>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6"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7"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3 Discussion Assignment 1</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5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8"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9"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0"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1"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3 Discussion Assignment 2</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5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2"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3"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4"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5"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3 Quiz: Regional Integration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Quiz</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15 points</w:t>
            </w:r>
          </w:p>
        </w:tc>
      </w:tr>
    </w:tbl>
    <w:p w:rsidR="00945099" w:rsidRPr="00945099" w:rsidRDefault="00945099" w:rsidP="00945099">
      <w:pPr>
        <w:shd w:val="clear" w:color="auto" w:fill="FFFFFF"/>
        <w:spacing w:after="300" w:line="300" w:lineRule="atLeast"/>
        <w:rPr>
          <w:rFonts w:ascii="Trebuchet MS" w:eastAsia="Times New Roman" w:hAnsi="Trebuchet MS" w:cs="Times New Roman"/>
          <w:color w:val="000000"/>
          <w:sz w:val="18"/>
          <w:szCs w:val="18"/>
        </w:rPr>
      </w:pPr>
      <w:r w:rsidRPr="00945099">
        <w:rPr>
          <w:rFonts w:ascii="Trebuchet MS" w:eastAsia="Times New Roman" w:hAnsi="Trebuchet MS" w:cs="Times New Roman"/>
          <w:color w:val="000000"/>
          <w:sz w:val="18"/>
          <w:szCs w:val="18"/>
        </w:rPr>
        <w:t> </w:t>
      </w:r>
    </w:p>
    <w:p w:rsidR="00945099" w:rsidRPr="00945099" w:rsidRDefault="00945099" w:rsidP="00945099">
      <w:pPr>
        <w:shd w:val="clear" w:color="auto" w:fill="FFFFFF"/>
        <w:spacing w:after="0" w:line="240" w:lineRule="auto"/>
        <w:rPr>
          <w:rFonts w:ascii="Trebuchet MS" w:eastAsia="Times New Roman" w:hAnsi="Trebuchet MS" w:cs="Times New Roman"/>
          <w:color w:val="000000"/>
          <w:sz w:val="18"/>
          <w:szCs w:val="18"/>
        </w:rPr>
      </w:pPr>
    </w:p>
    <w:p w:rsidR="00945099" w:rsidRPr="00945099" w:rsidRDefault="00CD70FF" w:rsidP="00945099">
      <w:pPr>
        <w:shd w:val="clear" w:color="auto" w:fill="FFFFFF"/>
        <w:spacing w:after="0" w:line="240" w:lineRule="auto"/>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pict>
          <v:rect id="_x0000_i1076" style="width:468pt;height:.75pt" o:hrstd="t" o:hrnoshade="t" o:hr="t" fillcolor="#a0a0a0" stroked="f"/>
        </w:pict>
      </w:r>
    </w:p>
    <w:p w:rsidR="00945099" w:rsidRPr="00945099" w:rsidRDefault="00945099" w:rsidP="00945099">
      <w:pPr>
        <w:shd w:val="clear" w:color="auto" w:fill="FFFFFF"/>
        <w:spacing w:after="240" w:line="240" w:lineRule="auto"/>
        <w:rPr>
          <w:rFonts w:ascii="Trebuchet MS" w:eastAsia="Times New Roman" w:hAnsi="Trebuchet MS" w:cs="Times New Roman"/>
          <w:color w:val="000000"/>
          <w:sz w:val="18"/>
          <w:szCs w:val="18"/>
        </w:rPr>
      </w:pPr>
    </w:p>
    <w:p w:rsidR="00945099" w:rsidRPr="00945099" w:rsidRDefault="00945099" w:rsidP="00945099">
      <w:pPr>
        <w:shd w:val="clear" w:color="auto" w:fill="FFFFFF"/>
        <w:spacing w:after="0" w:line="450" w:lineRule="atLeast"/>
        <w:rPr>
          <w:rFonts w:ascii="Verdana" w:eastAsia="Times New Roman" w:hAnsi="Verdana" w:cs="Times New Roman"/>
          <w:color w:val="000000"/>
          <w:sz w:val="24"/>
          <w:szCs w:val="24"/>
        </w:rPr>
      </w:pPr>
      <w:r w:rsidRPr="00945099">
        <w:rPr>
          <w:rFonts w:ascii="Verdana" w:eastAsia="Times New Roman" w:hAnsi="Verdana" w:cs="Times New Roman"/>
          <w:b/>
          <w:bCs/>
          <w:i/>
          <w:iCs/>
          <w:color w:val="0B4301"/>
          <w:sz w:val="20"/>
          <w:szCs w:val="20"/>
        </w:rPr>
        <w:t>Unit 4: Trade Relations</w:t>
      </w:r>
      <w:r w:rsidRPr="00945099">
        <w:rPr>
          <w:rFonts w:ascii="Verdana" w:eastAsia="Times New Roman" w:hAnsi="Verdana" w:cs="Times New Roman"/>
          <w:color w:val="000000"/>
          <w:sz w:val="24"/>
          <w:szCs w:val="24"/>
        </w:rPr>
        <w:br/>
      </w:r>
      <w:r w:rsidRPr="00945099">
        <w:rPr>
          <w:rFonts w:ascii="Verdana" w:eastAsia="Times New Roman" w:hAnsi="Verdana" w:cs="Times New Roman"/>
          <w:b/>
          <w:bCs/>
          <w:color w:val="000000"/>
          <w:sz w:val="20"/>
          <w:szCs w:val="20"/>
        </w:rPr>
        <w:t>Objectives:</w:t>
      </w:r>
      <w:r w:rsidRPr="00945099">
        <w:rPr>
          <w:rFonts w:ascii="Verdana" w:eastAsia="Times New Roman" w:hAnsi="Verdana" w:cs="Times New Roman"/>
          <w:color w:val="000000"/>
          <w:sz w:val="24"/>
          <w:szCs w:val="24"/>
        </w:rPr>
        <w:br/>
      </w:r>
      <w:r w:rsidRPr="00945099">
        <w:rPr>
          <w:rFonts w:ascii="Verdana" w:eastAsia="Times New Roman" w:hAnsi="Verdana" w:cs="Times New Roman"/>
          <w:color w:val="000000"/>
          <w:sz w:val="20"/>
          <w:szCs w:val="20"/>
        </w:rPr>
        <w:t>Upon completion of this unit, you will be able to:</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Discuss the importance of trade relations.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Discuss the main types of trade agreements.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Describe the goals and function of the General Agreement on Tariffs and Trade (GATT) and the North American Free Trade Agreement (NAFTA).</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Understand the nature of competition.</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Describe the relationship between forensic science and the criminal justice system.</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color w:val="000000"/>
          <w:sz w:val="20"/>
          <w:szCs w:val="20"/>
        </w:rPr>
        <w:br/>
      </w:r>
      <w:r w:rsidRPr="00945099">
        <w:rPr>
          <w:rFonts w:ascii="Verdana" w:eastAsia="Times New Roman" w:hAnsi="Verdana" w:cs="Times New Roman"/>
          <w:b/>
          <w:bCs/>
          <w:caps/>
          <w:color w:val="199003"/>
          <w:sz w:val="21"/>
          <w:szCs w:val="21"/>
        </w:rPr>
        <w:t>ASSIGNMENTS:</w:t>
      </w:r>
    </w:p>
    <w:tbl>
      <w:tblPr>
        <w:tblW w:w="5000" w:type="pct"/>
        <w:tblCellSpacing w:w="0" w:type="dxa"/>
        <w:tblCellMar>
          <w:left w:w="0" w:type="dxa"/>
          <w:right w:w="0" w:type="dxa"/>
        </w:tblCellMar>
        <w:tblLook w:val="04A0" w:firstRow="1" w:lastRow="0" w:firstColumn="1" w:lastColumn="0" w:noHBand="0" w:noVBand="1"/>
      </w:tblPr>
      <w:tblGrid>
        <w:gridCol w:w="1440"/>
        <w:gridCol w:w="4185"/>
        <w:gridCol w:w="2295"/>
        <w:gridCol w:w="1440"/>
      </w:tblGrid>
      <w:tr w:rsidR="00945099" w:rsidRPr="00945099" w:rsidTr="00945099">
        <w:trPr>
          <w:trHeight w:val="1125"/>
          <w:tblCellSpacing w:w="0" w:type="dxa"/>
        </w:trPr>
        <w:tc>
          <w:tcPr>
            <w:tcW w:w="3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lastRenderedPageBreak/>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Trade Relations: Unit Text Questions</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Homework</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10 points</w:t>
            </w:r>
          </w:p>
        </w:tc>
      </w:tr>
      <w:tr w:rsidR="00945099" w:rsidRPr="00945099" w:rsidTr="00945099">
        <w:trPr>
          <w:trHeight w:val="150"/>
          <w:tblCellSpacing w:w="0" w:type="dxa"/>
        </w:trPr>
        <w:tc>
          <w:tcPr>
            <w:tcW w:w="3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7"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8" style="width:0;height:.75pt" o:hralign="center" o:hrstd="t" o:hrnoshade="t" o:hr="t" fillcolor="#a0a0a0" stroked="f"/>
              </w:pict>
            </w:r>
          </w:p>
        </w:tc>
        <w:tc>
          <w:tcPr>
            <w:tcW w:w="2400" w:type="dxa"/>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9"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0" style="width:0;height:.75pt" o:hralign="center" o:hrstd="t" o:hrnoshade="t" o:hr="t" fillcolor="#a0a0a0" stroked="f"/>
              </w:pict>
            </w:r>
          </w:p>
        </w:tc>
      </w:tr>
      <w:tr w:rsidR="00945099" w:rsidRPr="00945099" w:rsidTr="00945099">
        <w:trPr>
          <w:trHeight w:val="1125"/>
          <w:tblCellSpacing w:w="0" w:type="dxa"/>
        </w:trPr>
        <w:tc>
          <w:tcPr>
            <w:tcW w:w="3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Trade Relations: Online International Business Lab Questions</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Homework</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10 points</w:t>
            </w:r>
          </w:p>
        </w:tc>
      </w:tr>
      <w:tr w:rsidR="00945099" w:rsidRPr="00945099" w:rsidTr="00945099">
        <w:trPr>
          <w:trHeight w:val="150"/>
          <w:tblCellSpacing w:w="0" w:type="dxa"/>
        </w:trPr>
        <w:tc>
          <w:tcPr>
            <w:tcW w:w="3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1"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2" style="width:0;height:.75pt" o:hralign="center" o:hrstd="t" o:hrnoshade="t" o:hr="t" fillcolor="#a0a0a0" stroked="f"/>
              </w:pict>
            </w:r>
          </w:p>
        </w:tc>
        <w:tc>
          <w:tcPr>
            <w:tcW w:w="2400" w:type="dxa"/>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3"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4"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4 Discussion Assignment 1</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5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5"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6"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7"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8"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4 Discussion Assignment 2</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5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9"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0"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1"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2"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4 Quiz: Trade Relations</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Quiz</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15 points</w:t>
            </w:r>
          </w:p>
        </w:tc>
      </w:tr>
    </w:tbl>
    <w:p w:rsidR="00945099" w:rsidRPr="00945099" w:rsidRDefault="00945099" w:rsidP="00945099">
      <w:pPr>
        <w:shd w:val="clear" w:color="auto" w:fill="FFFFFF"/>
        <w:spacing w:after="300" w:line="300" w:lineRule="atLeast"/>
        <w:rPr>
          <w:rFonts w:ascii="Trebuchet MS" w:eastAsia="Times New Roman" w:hAnsi="Trebuchet MS" w:cs="Times New Roman"/>
          <w:color w:val="000000"/>
          <w:sz w:val="18"/>
          <w:szCs w:val="18"/>
        </w:rPr>
      </w:pPr>
      <w:r w:rsidRPr="00945099">
        <w:rPr>
          <w:rFonts w:ascii="Trebuchet MS" w:eastAsia="Times New Roman" w:hAnsi="Trebuchet MS" w:cs="Times New Roman"/>
          <w:color w:val="000000"/>
          <w:sz w:val="18"/>
          <w:szCs w:val="18"/>
        </w:rPr>
        <w:t> </w:t>
      </w:r>
    </w:p>
    <w:p w:rsidR="00945099" w:rsidRPr="00945099" w:rsidRDefault="00945099" w:rsidP="00945099">
      <w:pPr>
        <w:shd w:val="clear" w:color="auto" w:fill="FFFFFF"/>
        <w:spacing w:after="0" w:line="240" w:lineRule="auto"/>
        <w:rPr>
          <w:rFonts w:ascii="Trebuchet MS" w:eastAsia="Times New Roman" w:hAnsi="Trebuchet MS" w:cs="Times New Roman"/>
          <w:color w:val="000000"/>
          <w:sz w:val="18"/>
          <w:szCs w:val="18"/>
        </w:rPr>
      </w:pPr>
    </w:p>
    <w:p w:rsidR="00945099" w:rsidRPr="00945099" w:rsidRDefault="00CD70FF" w:rsidP="00945099">
      <w:pPr>
        <w:shd w:val="clear" w:color="auto" w:fill="FFFFFF"/>
        <w:spacing w:after="0" w:line="240" w:lineRule="auto"/>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pict>
          <v:rect id="_x0000_i1093" style="width:468pt;height:.75pt" o:hrstd="t" o:hrnoshade="t" o:hr="t" fillcolor="#a0a0a0" stroked="f"/>
        </w:pict>
      </w:r>
    </w:p>
    <w:p w:rsidR="00945099" w:rsidRPr="00945099" w:rsidRDefault="00945099" w:rsidP="00945099">
      <w:pPr>
        <w:shd w:val="clear" w:color="auto" w:fill="FFFFFF"/>
        <w:spacing w:after="300" w:line="300" w:lineRule="atLeast"/>
        <w:rPr>
          <w:rFonts w:ascii="Trebuchet MS" w:eastAsia="Times New Roman" w:hAnsi="Trebuchet MS" w:cs="Times New Roman"/>
          <w:color w:val="000000"/>
          <w:sz w:val="18"/>
          <w:szCs w:val="18"/>
        </w:rPr>
      </w:pPr>
      <w:r w:rsidRPr="00945099">
        <w:rPr>
          <w:rFonts w:ascii="Trebuchet MS" w:eastAsia="Times New Roman" w:hAnsi="Trebuchet MS" w:cs="Times New Roman"/>
          <w:color w:val="000000"/>
          <w:sz w:val="18"/>
          <w:szCs w:val="18"/>
        </w:rPr>
        <w:t> </w:t>
      </w:r>
    </w:p>
    <w:p w:rsidR="00945099" w:rsidRPr="00945099" w:rsidRDefault="00945099" w:rsidP="00945099">
      <w:pPr>
        <w:shd w:val="clear" w:color="auto" w:fill="FFFFFF"/>
        <w:spacing w:after="0" w:line="450" w:lineRule="atLeast"/>
        <w:rPr>
          <w:rFonts w:ascii="Verdana" w:eastAsia="Times New Roman" w:hAnsi="Verdana" w:cs="Times New Roman"/>
          <w:color w:val="000000"/>
          <w:sz w:val="24"/>
          <w:szCs w:val="24"/>
        </w:rPr>
      </w:pPr>
      <w:r w:rsidRPr="00945099">
        <w:rPr>
          <w:rFonts w:ascii="Verdana" w:eastAsia="Times New Roman" w:hAnsi="Verdana" w:cs="Times New Roman"/>
          <w:b/>
          <w:bCs/>
          <w:i/>
          <w:iCs/>
          <w:color w:val="0B4301"/>
          <w:sz w:val="20"/>
          <w:szCs w:val="20"/>
        </w:rPr>
        <w:t>International Business Midterm Exam</w:t>
      </w:r>
      <w:r w:rsidRPr="00945099">
        <w:rPr>
          <w:rFonts w:ascii="Verdana" w:eastAsia="Times New Roman" w:hAnsi="Verdana" w:cs="Times New Roman"/>
          <w:b/>
          <w:bCs/>
          <w:color w:val="000000"/>
          <w:sz w:val="20"/>
          <w:szCs w:val="20"/>
        </w:rPr>
        <w:br/>
        <w:t>Objectives:</w:t>
      </w:r>
      <w:r w:rsidRPr="00945099">
        <w:rPr>
          <w:rFonts w:ascii="Verdana" w:eastAsia="Times New Roman" w:hAnsi="Verdana" w:cs="Times New Roman"/>
          <w:color w:val="000000"/>
          <w:sz w:val="24"/>
          <w:szCs w:val="24"/>
        </w:rPr>
        <w:br/>
      </w:r>
      <w:r w:rsidRPr="00945099">
        <w:rPr>
          <w:rFonts w:ascii="Verdana" w:eastAsia="Times New Roman" w:hAnsi="Verdana" w:cs="Times New Roman"/>
          <w:color w:val="000000"/>
          <w:sz w:val="20"/>
          <w:szCs w:val="20"/>
        </w:rPr>
        <w:t>Upon completion of this unit, you will be able to:</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Review information acquired and mastered from this course up to this point</w:t>
      </w:r>
      <w:r w:rsidRPr="00945099">
        <w:rPr>
          <w:rFonts w:ascii="Verdana" w:eastAsia="Times New Roman" w:hAnsi="Verdana" w:cs="Times New Roman"/>
          <w:color w:val="000000"/>
          <w:sz w:val="20"/>
          <w:szCs w:val="20"/>
        </w:rPr>
        <w:t>.</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Take a course exam based on material from the first four units in this course (Note: You will be able to open this exam only one time.)</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p>
    <w:p w:rsidR="00945099" w:rsidRPr="00945099" w:rsidRDefault="00CD70FF" w:rsidP="00945099">
      <w:pPr>
        <w:shd w:val="clear" w:color="auto" w:fill="FFFFFF"/>
        <w:spacing w:after="0" w:line="240" w:lineRule="auto"/>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pict>
          <v:rect id="_x0000_i1094" style="width:468pt;height:.75pt" o:hrstd="t" o:hrnoshade="t" o:hr="t" fillcolor="#a0a0a0" stroked="f"/>
        </w:pic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aps/>
          <w:color w:val="199003"/>
          <w:sz w:val="21"/>
          <w:szCs w:val="21"/>
        </w:rPr>
        <w:br/>
        <w:t>ASSIGNMENT:</w:t>
      </w:r>
    </w:p>
    <w:tbl>
      <w:tblPr>
        <w:tblW w:w="5000" w:type="pct"/>
        <w:tblCellSpacing w:w="0" w:type="dxa"/>
        <w:tblCellMar>
          <w:left w:w="0" w:type="dxa"/>
          <w:right w:w="0" w:type="dxa"/>
        </w:tblCellMar>
        <w:tblLook w:val="04A0" w:firstRow="1" w:lastRow="0" w:firstColumn="1" w:lastColumn="0" w:noHBand="0" w:noVBand="1"/>
      </w:tblPr>
      <w:tblGrid>
        <w:gridCol w:w="1440"/>
        <w:gridCol w:w="4184"/>
        <w:gridCol w:w="2296"/>
        <w:gridCol w:w="1440"/>
      </w:tblGrid>
      <w:tr w:rsidR="00945099" w:rsidRPr="00945099" w:rsidTr="00945099">
        <w:trPr>
          <w:trHeight w:val="1125"/>
          <w:tblCellSpacing w:w="0" w:type="dxa"/>
        </w:trPr>
        <w:tc>
          <w:tcPr>
            <w:tcW w:w="300" w:type="dxa"/>
            <w:shd w:val="clear" w:color="auto" w:fill="0B4301"/>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0B4301"/>
            <w:vAlign w:val="center"/>
            <w:hideMark/>
          </w:tcPr>
          <w:p w:rsidR="00945099" w:rsidRPr="00945099" w:rsidRDefault="00945099" w:rsidP="00945099">
            <w:pPr>
              <w:spacing w:after="0" w:line="240" w:lineRule="auto"/>
              <w:rPr>
                <w:rFonts w:ascii="Verdana" w:eastAsia="Times New Roman" w:hAnsi="Verdana" w:cs="Times New Roman"/>
                <w:b/>
                <w:bCs/>
                <w:color w:val="FFFFFF"/>
                <w:sz w:val="21"/>
                <w:szCs w:val="21"/>
              </w:rPr>
            </w:pPr>
            <w:r w:rsidRPr="00945099">
              <w:rPr>
                <w:rFonts w:ascii="Verdana" w:eastAsia="Times New Roman" w:hAnsi="Verdana" w:cs="Times New Roman"/>
                <w:b/>
                <w:bCs/>
                <w:color w:val="FFFFFF"/>
                <w:sz w:val="21"/>
                <w:szCs w:val="21"/>
              </w:rPr>
              <w:t>International Business Midterm Exam</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Exam</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b/>
                <w:bCs/>
                <w:sz w:val="20"/>
                <w:szCs w:val="20"/>
              </w:rPr>
              <w:t>50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5"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6"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7"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8"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lastRenderedPageBreak/>
              <w:t> </w:t>
            </w:r>
          </w:p>
        </w:tc>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Midterm Discussion Assignment</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5 points</w:t>
            </w:r>
          </w:p>
        </w:tc>
      </w:tr>
    </w:tbl>
    <w:p w:rsidR="00945099" w:rsidRPr="00945099" w:rsidRDefault="00945099" w:rsidP="00945099">
      <w:pPr>
        <w:shd w:val="clear" w:color="auto" w:fill="FFFFFF"/>
        <w:spacing w:after="240" w:line="300" w:lineRule="atLeast"/>
        <w:rPr>
          <w:rFonts w:ascii="Trebuchet MS" w:eastAsia="Times New Roman" w:hAnsi="Trebuchet MS" w:cs="Times New Roman"/>
          <w:color w:val="000000"/>
          <w:sz w:val="18"/>
          <w:szCs w:val="18"/>
        </w:rPr>
      </w:pPr>
    </w:p>
    <w:p w:rsidR="00945099" w:rsidRPr="00945099" w:rsidRDefault="00945099" w:rsidP="00945099">
      <w:pPr>
        <w:shd w:val="clear" w:color="auto" w:fill="FFFFFF"/>
        <w:spacing w:after="0" w:line="450" w:lineRule="atLeast"/>
        <w:rPr>
          <w:rFonts w:ascii="Verdana" w:eastAsia="Times New Roman" w:hAnsi="Verdana" w:cs="Times New Roman"/>
          <w:color w:val="000000"/>
          <w:sz w:val="24"/>
          <w:szCs w:val="24"/>
        </w:rPr>
      </w:pPr>
      <w:r w:rsidRPr="00945099">
        <w:rPr>
          <w:rFonts w:ascii="Verdana" w:eastAsia="Times New Roman" w:hAnsi="Verdana" w:cs="Times New Roman"/>
          <w:b/>
          <w:bCs/>
          <w:i/>
          <w:iCs/>
          <w:color w:val="0B4301"/>
          <w:sz w:val="20"/>
          <w:szCs w:val="20"/>
        </w:rPr>
        <w:t>Unit 5: International Legal Agreements</w:t>
      </w:r>
      <w:r w:rsidRPr="00945099">
        <w:rPr>
          <w:rFonts w:ascii="Verdana" w:eastAsia="Times New Roman" w:hAnsi="Verdana" w:cs="Times New Roman"/>
          <w:color w:val="000000"/>
          <w:sz w:val="24"/>
          <w:szCs w:val="24"/>
        </w:rPr>
        <w:br/>
      </w:r>
      <w:r w:rsidRPr="00945099">
        <w:rPr>
          <w:rFonts w:ascii="Verdana" w:eastAsia="Times New Roman" w:hAnsi="Verdana" w:cs="Times New Roman"/>
          <w:b/>
          <w:bCs/>
          <w:color w:val="000000"/>
          <w:sz w:val="20"/>
          <w:szCs w:val="20"/>
        </w:rPr>
        <w:t>Objectives:</w:t>
      </w:r>
      <w:r w:rsidRPr="00945099">
        <w:rPr>
          <w:rFonts w:ascii="Verdana" w:eastAsia="Times New Roman" w:hAnsi="Verdana" w:cs="Times New Roman"/>
          <w:color w:val="000000"/>
          <w:sz w:val="24"/>
          <w:szCs w:val="24"/>
        </w:rPr>
        <w:br/>
      </w:r>
      <w:r w:rsidRPr="00945099">
        <w:rPr>
          <w:rFonts w:ascii="Verdana" w:eastAsia="Times New Roman" w:hAnsi="Verdana" w:cs="Times New Roman"/>
          <w:color w:val="000000"/>
          <w:sz w:val="20"/>
          <w:szCs w:val="20"/>
        </w:rPr>
        <w:t>Upon completion of this unit, you will be able to:</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Describe the legal systems upon which international law is based.</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Explain product liability.</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Understand laws and international trade agreements that protect property rights.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Describe when an agreement has all the components of a contract.</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Understand and discuss the litigation process.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color w:val="000000"/>
          <w:sz w:val="20"/>
          <w:szCs w:val="20"/>
        </w:rPr>
        <w:br/>
      </w:r>
      <w:r w:rsidRPr="00945099">
        <w:rPr>
          <w:rFonts w:ascii="Verdana" w:eastAsia="Times New Roman" w:hAnsi="Verdana" w:cs="Times New Roman"/>
          <w:b/>
          <w:bCs/>
          <w:caps/>
          <w:color w:val="199003"/>
          <w:sz w:val="21"/>
          <w:szCs w:val="21"/>
        </w:rPr>
        <w:t>ASSIGNMENTS:</w:t>
      </w:r>
    </w:p>
    <w:tbl>
      <w:tblPr>
        <w:tblW w:w="5000" w:type="pct"/>
        <w:tblCellSpacing w:w="0" w:type="dxa"/>
        <w:tblCellMar>
          <w:left w:w="0" w:type="dxa"/>
          <w:right w:w="0" w:type="dxa"/>
        </w:tblCellMar>
        <w:tblLook w:val="04A0" w:firstRow="1" w:lastRow="0" w:firstColumn="1" w:lastColumn="0" w:noHBand="0" w:noVBand="1"/>
      </w:tblPr>
      <w:tblGrid>
        <w:gridCol w:w="1440"/>
        <w:gridCol w:w="4185"/>
        <w:gridCol w:w="2295"/>
        <w:gridCol w:w="1440"/>
      </w:tblGrid>
      <w:tr w:rsidR="00945099" w:rsidRPr="00945099" w:rsidTr="00945099">
        <w:trPr>
          <w:trHeight w:val="1125"/>
          <w:tblCellSpacing w:w="0" w:type="dxa"/>
        </w:trPr>
        <w:tc>
          <w:tcPr>
            <w:tcW w:w="3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International Legal Agreements: Unit Text Questions</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Homework</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10 points</w:t>
            </w:r>
          </w:p>
        </w:tc>
      </w:tr>
      <w:tr w:rsidR="00945099" w:rsidRPr="00945099" w:rsidTr="00945099">
        <w:trPr>
          <w:trHeight w:val="150"/>
          <w:tblCellSpacing w:w="0" w:type="dxa"/>
        </w:trPr>
        <w:tc>
          <w:tcPr>
            <w:tcW w:w="3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9"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0" style="width:0;height:.75pt" o:hralign="center" o:hrstd="t" o:hrnoshade="t" o:hr="t" fillcolor="#a0a0a0" stroked="f"/>
              </w:pict>
            </w:r>
          </w:p>
        </w:tc>
        <w:tc>
          <w:tcPr>
            <w:tcW w:w="2400" w:type="dxa"/>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1"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2" style="width:0;height:.75pt" o:hralign="center" o:hrstd="t" o:hrnoshade="t" o:hr="t" fillcolor="#a0a0a0" stroked="f"/>
              </w:pict>
            </w:r>
          </w:p>
        </w:tc>
      </w:tr>
      <w:tr w:rsidR="00945099" w:rsidRPr="00945099" w:rsidTr="00945099">
        <w:trPr>
          <w:trHeight w:val="1125"/>
          <w:tblCellSpacing w:w="0" w:type="dxa"/>
        </w:trPr>
        <w:tc>
          <w:tcPr>
            <w:tcW w:w="3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International Legal Agreements: Online International Business Lab Questions</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Homework</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10 points</w:t>
            </w:r>
          </w:p>
        </w:tc>
      </w:tr>
      <w:tr w:rsidR="00945099" w:rsidRPr="00945099" w:rsidTr="00945099">
        <w:trPr>
          <w:trHeight w:val="150"/>
          <w:tblCellSpacing w:w="0" w:type="dxa"/>
        </w:trPr>
        <w:tc>
          <w:tcPr>
            <w:tcW w:w="3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3"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4" style="width:0;height:.75pt" o:hralign="center" o:hrstd="t" o:hrnoshade="t" o:hr="t" fillcolor="#a0a0a0" stroked="f"/>
              </w:pict>
            </w:r>
          </w:p>
        </w:tc>
        <w:tc>
          <w:tcPr>
            <w:tcW w:w="2400" w:type="dxa"/>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5"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6"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5 Discussion Assignment 1</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5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7"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8"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9"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0"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5 Discussion Assignment 2</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5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1"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2"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3"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4"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5 Quiz: International Legal Agreements</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Quiz</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15 points</w:t>
            </w:r>
          </w:p>
        </w:tc>
      </w:tr>
    </w:tbl>
    <w:p w:rsidR="00945099" w:rsidRPr="00945099" w:rsidRDefault="00945099" w:rsidP="00945099">
      <w:pPr>
        <w:shd w:val="clear" w:color="auto" w:fill="FFFFFF"/>
        <w:spacing w:after="300" w:line="300" w:lineRule="atLeast"/>
        <w:rPr>
          <w:rFonts w:ascii="Trebuchet MS" w:eastAsia="Times New Roman" w:hAnsi="Trebuchet MS" w:cs="Times New Roman"/>
          <w:color w:val="000000"/>
          <w:sz w:val="18"/>
          <w:szCs w:val="18"/>
        </w:rPr>
      </w:pPr>
      <w:r w:rsidRPr="00945099">
        <w:rPr>
          <w:rFonts w:ascii="Trebuchet MS" w:eastAsia="Times New Roman" w:hAnsi="Trebuchet MS" w:cs="Times New Roman"/>
          <w:color w:val="000000"/>
          <w:sz w:val="18"/>
          <w:szCs w:val="18"/>
        </w:rPr>
        <w:t> </w:t>
      </w:r>
    </w:p>
    <w:p w:rsidR="00945099" w:rsidRPr="00945099" w:rsidRDefault="00CD70FF" w:rsidP="00945099">
      <w:pPr>
        <w:shd w:val="clear" w:color="auto" w:fill="FFFFFF"/>
        <w:spacing w:after="0" w:line="240" w:lineRule="auto"/>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pict>
          <v:rect id="_x0000_i1115" style="width:468pt;height:.75pt" o:hrstd="t" o:hrnoshade="t" o:hr="t" fillcolor="#a0a0a0" stroked="f"/>
        </w:pict>
      </w:r>
    </w:p>
    <w:p w:rsidR="00945099" w:rsidRPr="00945099" w:rsidRDefault="00945099" w:rsidP="00945099">
      <w:pPr>
        <w:shd w:val="clear" w:color="auto" w:fill="FFFFFF"/>
        <w:spacing w:after="240" w:line="240" w:lineRule="auto"/>
        <w:rPr>
          <w:rFonts w:ascii="Trebuchet MS" w:eastAsia="Times New Roman" w:hAnsi="Trebuchet MS" w:cs="Times New Roman"/>
          <w:color w:val="000000"/>
          <w:sz w:val="18"/>
          <w:szCs w:val="18"/>
        </w:rPr>
      </w:pPr>
    </w:p>
    <w:p w:rsidR="00945099" w:rsidRPr="00945099" w:rsidRDefault="00945099" w:rsidP="00945099">
      <w:pPr>
        <w:shd w:val="clear" w:color="auto" w:fill="FFFFFF"/>
        <w:spacing w:after="0" w:line="450" w:lineRule="atLeast"/>
        <w:rPr>
          <w:rFonts w:ascii="Verdana" w:eastAsia="Times New Roman" w:hAnsi="Verdana" w:cs="Times New Roman"/>
          <w:color w:val="000000"/>
          <w:sz w:val="24"/>
          <w:szCs w:val="24"/>
        </w:rPr>
      </w:pPr>
      <w:r w:rsidRPr="00945099">
        <w:rPr>
          <w:rFonts w:ascii="Verdana" w:eastAsia="Times New Roman" w:hAnsi="Verdana" w:cs="Times New Roman"/>
          <w:b/>
          <w:bCs/>
          <w:i/>
          <w:iCs/>
          <w:color w:val="0B4301"/>
          <w:sz w:val="20"/>
          <w:szCs w:val="20"/>
        </w:rPr>
        <w:lastRenderedPageBreak/>
        <w:t>Unit 6: Cultural Influences</w:t>
      </w:r>
      <w:r w:rsidRPr="00945099">
        <w:rPr>
          <w:rFonts w:ascii="Verdana" w:eastAsia="Times New Roman" w:hAnsi="Verdana" w:cs="Times New Roman"/>
          <w:color w:val="000000"/>
          <w:sz w:val="24"/>
          <w:szCs w:val="24"/>
        </w:rPr>
        <w:br/>
      </w:r>
      <w:r w:rsidRPr="00945099">
        <w:rPr>
          <w:rFonts w:ascii="Verdana" w:eastAsia="Times New Roman" w:hAnsi="Verdana" w:cs="Times New Roman"/>
          <w:b/>
          <w:bCs/>
          <w:color w:val="000000"/>
          <w:sz w:val="20"/>
          <w:szCs w:val="20"/>
        </w:rPr>
        <w:t>Objectives:</w:t>
      </w:r>
      <w:r w:rsidRPr="00945099">
        <w:rPr>
          <w:rFonts w:ascii="Verdana" w:eastAsia="Times New Roman" w:hAnsi="Verdana" w:cs="Times New Roman"/>
          <w:color w:val="000000"/>
          <w:sz w:val="24"/>
          <w:szCs w:val="24"/>
        </w:rPr>
        <w:br/>
      </w:r>
      <w:r w:rsidRPr="00945099">
        <w:rPr>
          <w:rFonts w:ascii="Verdana" w:eastAsia="Times New Roman" w:hAnsi="Verdana" w:cs="Times New Roman"/>
          <w:color w:val="000000"/>
          <w:sz w:val="20"/>
          <w:szCs w:val="20"/>
        </w:rPr>
        <w:t>Upon completion of this unit, you will be able to:</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Discuss influences of culture on global business activities.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Explain the role of sub-cultures.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Understand the role of societal influences on culture.</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Describe how communication affects global business success.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Describe various reactions to cultural differences.</w:t>
      </w:r>
    </w:p>
    <w:p w:rsidR="00945099" w:rsidRPr="00945099" w:rsidRDefault="00945099" w:rsidP="00945099">
      <w:pPr>
        <w:shd w:val="clear" w:color="auto" w:fill="FFFFFF"/>
        <w:spacing w:after="0" w:line="300" w:lineRule="atLeast"/>
        <w:rPr>
          <w:rFonts w:ascii="Verdana" w:eastAsia="Times New Roman" w:hAnsi="Verdana" w:cs="Times New Roman"/>
          <w:b/>
          <w:bCs/>
          <w:color w:val="0B4301"/>
          <w:sz w:val="24"/>
          <w:szCs w:val="24"/>
        </w:rPr>
      </w:pPr>
      <w:r w:rsidRPr="00945099">
        <w:rPr>
          <w:rFonts w:ascii="Verdana" w:eastAsia="Times New Roman" w:hAnsi="Verdana" w:cs="Times New Roman"/>
          <w:b/>
          <w:bCs/>
          <w:caps/>
          <w:color w:val="199003"/>
          <w:sz w:val="21"/>
          <w:szCs w:val="21"/>
        </w:rPr>
        <w:br/>
        <w:t>ASSIGNMENTS:</w:t>
      </w:r>
    </w:p>
    <w:tbl>
      <w:tblPr>
        <w:tblW w:w="5000" w:type="pct"/>
        <w:tblCellSpacing w:w="0" w:type="dxa"/>
        <w:tblCellMar>
          <w:left w:w="0" w:type="dxa"/>
          <w:right w:w="0" w:type="dxa"/>
        </w:tblCellMar>
        <w:tblLook w:val="04A0" w:firstRow="1" w:lastRow="0" w:firstColumn="1" w:lastColumn="0" w:noHBand="0" w:noVBand="1"/>
      </w:tblPr>
      <w:tblGrid>
        <w:gridCol w:w="1440"/>
        <w:gridCol w:w="4185"/>
        <w:gridCol w:w="2295"/>
        <w:gridCol w:w="1440"/>
      </w:tblGrid>
      <w:tr w:rsidR="00945099" w:rsidRPr="00945099" w:rsidTr="00945099">
        <w:trPr>
          <w:trHeight w:val="1125"/>
          <w:tblCellSpacing w:w="0" w:type="dxa"/>
        </w:trPr>
        <w:tc>
          <w:tcPr>
            <w:tcW w:w="3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Cultural Influences: Unit Text Questions</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Homework</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10 points</w:t>
            </w:r>
          </w:p>
        </w:tc>
      </w:tr>
      <w:tr w:rsidR="00945099" w:rsidRPr="00945099" w:rsidTr="00945099">
        <w:trPr>
          <w:trHeight w:val="150"/>
          <w:tblCellSpacing w:w="0" w:type="dxa"/>
        </w:trPr>
        <w:tc>
          <w:tcPr>
            <w:tcW w:w="3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6"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7" style="width:0;height:.75pt" o:hralign="center" o:hrstd="t" o:hrnoshade="t" o:hr="t" fillcolor="#a0a0a0" stroked="f"/>
              </w:pict>
            </w:r>
          </w:p>
        </w:tc>
        <w:tc>
          <w:tcPr>
            <w:tcW w:w="2400" w:type="dxa"/>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8"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9" style="width:0;height:.75pt" o:hralign="center" o:hrstd="t" o:hrnoshade="t" o:hr="t" fillcolor="#a0a0a0" stroked="f"/>
              </w:pict>
            </w:r>
          </w:p>
        </w:tc>
      </w:tr>
      <w:tr w:rsidR="00945099" w:rsidRPr="00945099" w:rsidTr="00945099">
        <w:trPr>
          <w:trHeight w:val="1125"/>
          <w:tblCellSpacing w:w="0" w:type="dxa"/>
        </w:trPr>
        <w:tc>
          <w:tcPr>
            <w:tcW w:w="3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Cultural Influences: Online International Business Lab Questions</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Homework</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10 points</w:t>
            </w:r>
          </w:p>
        </w:tc>
      </w:tr>
      <w:tr w:rsidR="00945099" w:rsidRPr="00945099" w:rsidTr="00945099">
        <w:trPr>
          <w:trHeight w:val="150"/>
          <w:tblCellSpacing w:w="0" w:type="dxa"/>
        </w:trPr>
        <w:tc>
          <w:tcPr>
            <w:tcW w:w="3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0"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1" style="width:0;height:.75pt" o:hralign="center" o:hrstd="t" o:hrnoshade="t" o:hr="t" fillcolor="#a0a0a0" stroked="f"/>
              </w:pict>
            </w:r>
          </w:p>
        </w:tc>
        <w:tc>
          <w:tcPr>
            <w:tcW w:w="2400" w:type="dxa"/>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2"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3"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6 Discussion Assignment 1</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5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4"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5"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6"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7"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6 Discussion Assignment 2</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5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8"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9"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0"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1"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6 Quiz: Cultural Influences</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Quiz</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15 points</w:t>
            </w:r>
          </w:p>
        </w:tc>
      </w:tr>
    </w:tbl>
    <w:p w:rsidR="00945099" w:rsidRPr="00945099" w:rsidRDefault="00945099" w:rsidP="00945099">
      <w:pPr>
        <w:shd w:val="clear" w:color="auto" w:fill="FFFFFF"/>
        <w:spacing w:after="300" w:line="300" w:lineRule="atLeast"/>
        <w:rPr>
          <w:rFonts w:ascii="Trebuchet MS" w:eastAsia="Times New Roman" w:hAnsi="Trebuchet MS" w:cs="Times New Roman"/>
          <w:color w:val="000000"/>
          <w:sz w:val="18"/>
          <w:szCs w:val="18"/>
        </w:rPr>
      </w:pPr>
      <w:r w:rsidRPr="00945099">
        <w:rPr>
          <w:rFonts w:ascii="Trebuchet MS" w:eastAsia="Times New Roman" w:hAnsi="Trebuchet MS" w:cs="Times New Roman"/>
          <w:color w:val="000000"/>
          <w:sz w:val="18"/>
          <w:szCs w:val="18"/>
        </w:rPr>
        <w:t> </w:t>
      </w:r>
    </w:p>
    <w:p w:rsidR="00945099" w:rsidRPr="00945099" w:rsidRDefault="00945099" w:rsidP="00945099">
      <w:pPr>
        <w:shd w:val="clear" w:color="auto" w:fill="FFFFFF"/>
        <w:spacing w:after="0" w:line="240" w:lineRule="auto"/>
        <w:rPr>
          <w:rFonts w:ascii="Trebuchet MS" w:eastAsia="Times New Roman" w:hAnsi="Trebuchet MS" w:cs="Times New Roman"/>
          <w:color w:val="000000"/>
          <w:sz w:val="18"/>
          <w:szCs w:val="18"/>
        </w:rPr>
      </w:pPr>
    </w:p>
    <w:p w:rsidR="00945099" w:rsidRPr="00945099" w:rsidRDefault="00CD70FF" w:rsidP="00945099">
      <w:pPr>
        <w:shd w:val="clear" w:color="auto" w:fill="FFFFFF"/>
        <w:spacing w:after="0" w:line="240" w:lineRule="auto"/>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pict>
          <v:rect id="_x0000_i1132" style="width:468pt;height:.75pt" o:hrstd="t" o:hrnoshade="t" o:hr="t" fillcolor="#a0a0a0" stroked="f"/>
        </w:pict>
      </w:r>
    </w:p>
    <w:p w:rsidR="00945099" w:rsidRPr="00945099" w:rsidRDefault="00945099" w:rsidP="00945099">
      <w:pPr>
        <w:shd w:val="clear" w:color="auto" w:fill="FFFFFF"/>
        <w:spacing w:after="240" w:line="240" w:lineRule="auto"/>
        <w:rPr>
          <w:rFonts w:ascii="Trebuchet MS" w:eastAsia="Times New Roman" w:hAnsi="Trebuchet MS" w:cs="Times New Roman"/>
          <w:color w:val="000000"/>
          <w:sz w:val="18"/>
          <w:szCs w:val="18"/>
        </w:rPr>
      </w:pPr>
    </w:p>
    <w:p w:rsidR="00945099" w:rsidRPr="00945099" w:rsidRDefault="00945099" w:rsidP="00945099">
      <w:pPr>
        <w:shd w:val="clear" w:color="auto" w:fill="FFFFFF"/>
        <w:spacing w:after="0" w:line="450" w:lineRule="atLeast"/>
        <w:rPr>
          <w:rFonts w:ascii="Verdana" w:eastAsia="Times New Roman" w:hAnsi="Verdana" w:cs="Times New Roman"/>
          <w:color w:val="000000"/>
          <w:sz w:val="24"/>
          <w:szCs w:val="24"/>
        </w:rPr>
      </w:pPr>
      <w:r w:rsidRPr="00945099">
        <w:rPr>
          <w:rFonts w:ascii="Verdana" w:eastAsia="Times New Roman" w:hAnsi="Verdana" w:cs="Times New Roman"/>
          <w:b/>
          <w:bCs/>
          <w:i/>
          <w:iCs/>
          <w:color w:val="0B4301"/>
          <w:sz w:val="20"/>
          <w:szCs w:val="20"/>
        </w:rPr>
        <w:t>Unit 7: Global Organizations</w:t>
      </w:r>
      <w:r w:rsidRPr="00945099">
        <w:rPr>
          <w:rFonts w:ascii="Verdana" w:eastAsia="Times New Roman" w:hAnsi="Verdana" w:cs="Times New Roman"/>
          <w:color w:val="000000"/>
          <w:sz w:val="24"/>
          <w:szCs w:val="24"/>
        </w:rPr>
        <w:br/>
      </w:r>
      <w:r w:rsidRPr="00945099">
        <w:rPr>
          <w:rFonts w:ascii="Verdana" w:eastAsia="Times New Roman" w:hAnsi="Verdana" w:cs="Times New Roman"/>
          <w:b/>
          <w:bCs/>
          <w:color w:val="000000"/>
          <w:sz w:val="20"/>
          <w:szCs w:val="20"/>
        </w:rPr>
        <w:t>Objectives:</w:t>
      </w:r>
      <w:r w:rsidRPr="00945099">
        <w:rPr>
          <w:rFonts w:ascii="Verdana" w:eastAsia="Times New Roman" w:hAnsi="Verdana" w:cs="Times New Roman"/>
          <w:color w:val="000000"/>
          <w:sz w:val="24"/>
          <w:szCs w:val="24"/>
        </w:rPr>
        <w:br/>
      </w:r>
      <w:r w:rsidRPr="00945099">
        <w:rPr>
          <w:rFonts w:ascii="Verdana" w:eastAsia="Times New Roman" w:hAnsi="Verdana" w:cs="Times New Roman"/>
          <w:color w:val="000000"/>
          <w:sz w:val="20"/>
          <w:szCs w:val="20"/>
        </w:rPr>
        <w:t>Upon completion of this unit, you will be able to:</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lastRenderedPageBreak/>
        <w:t>* Describe the advantages and disadvantages of sole proprietorship, partnerships, and corporations.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Explain the other forms of business ownership.</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Describe the activities, characteristics, and concerns of multinational companies.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Identify low-risk methods for getting involved in global business.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Identify high-risk methods for getting involved in global business.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color w:val="000000"/>
          <w:sz w:val="20"/>
          <w:szCs w:val="20"/>
        </w:rPr>
        <w:br/>
      </w:r>
      <w:r w:rsidRPr="00945099">
        <w:rPr>
          <w:rFonts w:ascii="Verdana" w:eastAsia="Times New Roman" w:hAnsi="Verdana" w:cs="Times New Roman"/>
          <w:b/>
          <w:bCs/>
          <w:caps/>
          <w:color w:val="199003"/>
          <w:sz w:val="21"/>
          <w:szCs w:val="21"/>
        </w:rPr>
        <w:t>ASSIGNMENTS:</w:t>
      </w:r>
    </w:p>
    <w:tbl>
      <w:tblPr>
        <w:tblW w:w="5000" w:type="pct"/>
        <w:tblCellSpacing w:w="0" w:type="dxa"/>
        <w:tblCellMar>
          <w:left w:w="0" w:type="dxa"/>
          <w:right w:w="0" w:type="dxa"/>
        </w:tblCellMar>
        <w:tblLook w:val="04A0" w:firstRow="1" w:lastRow="0" w:firstColumn="1" w:lastColumn="0" w:noHBand="0" w:noVBand="1"/>
      </w:tblPr>
      <w:tblGrid>
        <w:gridCol w:w="1440"/>
        <w:gridCol w:w="4188"/>
        <w:gridCol w:w="2292"/>
        <w:gridCol w:w="1440"/>
      </w:tblGrid>
      <w:tr w:rsidR="00945099" w:rsidRPr="00945099" w:rsidTr="00945099">
        <w:trPr>
          <w:trHeight w:val="1125"/>
          <w:tblCellSpacing w:w="0" w:type="dxa"/>
        </w:trPr>
        <w:tc>
          <w:tcPr>
            <w:tcW w:w="3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Global Organizations: Unit Text Questions</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Homework</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10 points</w:t>
            </w:r>
          </w:p>
        </w:tc>
      </w:tr>
      <w:tr w:rsidR="00945099" w:rsidRPr="00945099" w:rsidTr="00945099">
        <w:trPr>
          <w:trHeight w:val="150"/>
          <w:tblCellSpacing w:w="0" w:type="dxa"/>
        </w:trPr>
        <w:tc>
          <w:tcPr>
            <w:tcW w:w="3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3"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4" style="width:0;height:.75pt" o:hralign="center" o:hrstd="t" o:hrnoshade="t" o:hr="t" fillcolor="#a0a0a0" stroked="f"/>
              </w:pict>
            </w:r>
          </w:p>
        </w:tc>
        <w:tc>
          <w:tcPr>
            <w:tcW w:w="2400" w:type="dxa"/>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5"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6" style="width:0;height:.75pt" o:hralign="center" o:hrstd="t" o:hrnoshade="t" o:hr="t" fillcolor="#a0a0a0" stroked="f"/>
              </w:pict>
            </w:r>
          </w:p>
        </w:tc>
      </w:tr>
      <w:tr w:rsidR="00945099" w:rsidRPr="00945099" w:rsidTr="00945099">
        <w:trPr>
          <w:trHeight w:val="1125"/>
          <w:tblCellSpacing w:w="0" w:type="dxa"/>
        </w:trPr>
        <w:tc>
          <w:tcPr>
            <w:tcW w:w="3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Global Organizations: Online International Business Lab Questions</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Homework</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10 points</w:t>
            </w:r>
          </w:p>
        </w:tc>
      </w:tr>
      <w:tr w:rsidR="00945099" w:rsidRPr="00945099" w:rsidTr="00945099">
        <w:trPr>
          <w:trHeight w:val="150"/>
          <w:tblCellSpacing w:w="0" w:type="dxa"/>
        </w:trPr>
        <w:tc>
          <w:tcPr>
            <w:tcW w:w="3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7"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8" style="width:0;height:.75pt" o:hralign="center" o:hrstd="t" o:hrnoshade="t" o:hr="t" fillcolor="#a0a0a0" stroked="f"/>
              </w:pict>
            </w:r>
          </w:p>
        </w:tc>
        <w:tc>
          <w:tcPr>
            <w:tcW w:w="2400" w:type="dxa"/>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9"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0"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7 Discussion Assignment 1</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5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1"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2"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3"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4"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7 Discussion Assignment 2</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5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5"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6"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7"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8"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7 Quiz: Global Organizations</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Quiz</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15 points</w:t>
            </w:r>
          </w:p>
        </w:tc>
      </w:tr>
    </w:tbl>
    <w:p w:rsidR="00945099" w:rsidRPr="00945099" w:rsidRDefault="00945099" w:rsidP="00945099">
      <w:pPr>
        <w:shd w:val="clear" w:color="auto" w:fill="FFFFFF"/>
        <w:spacing w:after="300" w:line="300" w:lineRule="atLeast"/>
        <w:rPr>
          <w:rFonts w:ascii="Trebuchet MS" w:eastAsia="Times New Roman" w:hAnsi="Trebuchet MS" w:cs="Times New Roman"/>
          <w:color w:val="000000"/>
          <w:sz w:val="18"/>
          <w:szCs w:val="18"/>
        </w:rPr>
      </w:pPr>
      <w:r w:rsidRPr="00945099">
        <w:rPr>
          <w:rFonts w:ascii="Trebuchet MS" w:eastAsia="Times New Roman" w:hAnsi="Trebuchet MS" w:cs="Times New Roman"/>
          <w:color w:val="000000"/>
          <w:sz w:val="18"/>
          <w:szCs w:val="18"/>
        </w:rPr>
        <w:t> </w:t>
      </w:r>
    </w:p>
    <w:p w:rsidR="00945099" w:rsidRPr="00945099" w:rsidRDefault="00945099" w:rsidP="00945099">
      <w:pPr>
        <w:shd w:val="clear" w:color="auto" w:fill="FFFFFF"/>
        <w:spacing w:after="0" w:line="240" w:lineRule="auto"/>
        <w:rPr>
          <w:rFonts w:ascii="Trebuchet MS" w:eastAsia="Times New Roman" w:hAnsi="Trebuchet MS" w:cs="Times New Roman"/>
          <w:color w:val="000000"/>
          <w:sz w:val="18"/>
          <w:szCs w:val="18"/>
        </w:rPr>
      </w:pPr>
    </w:p>
    <w:p w:rsidR="00945099" w:rsidRPr="00945099" w:rsidRDefault="00CD70FF" w:rsidP="00945099">
      <w:pPr>
        <w:shd w:val="clear" w:color="auto" w:fill="FFFFFF"/>
        <w:spacing w:after="0" w:line="240" w:lineRule="auto"/>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pict>
          <v:rect id="_x0000_i1149" style="width:468pt;height:.75pt" o:hrstd="t" o:hrnoshade="t" o:hr="t" fillcolor="#a0a0a0" stroked="f"/>
        </w:pict>
      </w:r>
    </w:p>
    <w:p w:rsidR="00945099" w:rsidRPr="00945099" w:rsidRDefault="00945099" w:rsidP="00945099">
      <w:pPr>
        <w:shd w:val="clear" w:color="auto" w:fill="FFFFFF"/>
        <w:spacing w:after="240" w:line="240" w:lineRule="auto"/>
        <w:rPr>
          <w:rFonts w:ascii="Trebuchet MS" w:eastAsia="Times New Roman" w:hAnsi="Trebuchet MS" w:cs="Times New Roman"/>
          <w:color w:val="000000"/>
          <w:sz w:val="18"/>
          <w:szCs w:val="18"/>
        </w:rPr>
      </w:pPr>
    </w:p>
    <w:p w:rsidR="00945099" w:rsidRPr="00945099" w:rsidRDefault="00945099" w:rsidP="00945099">
      <w:pPr>
        <w:shd w:val="clear" w:color="auto" w:fill="FFFFFF"/>
        <w:spacing w:after="0" w:line="450" w:lineRule="atLeast"/>
        <w:rPr>
          <w:rFonts w:ascii="Verdana" w:eastAsia="Times New Roman" w:hAnsi="Verdana" w:cs="Times New Roman"/>
          <w:color w:val="000000"/>
          <w:sz w:val="24"/>
          <w:szCs w:val="24"/>
        </w:rPr>
      </w:pPr>
      <w:r w:rsidRPr="00945099">
        <w:rPr>
          <w:rFonts w:ascii="Verdana" w:eastAsia="Times New Roman" w:hAnsi="Verdana" w:cs="Times New Roman"/>
          <w:b/>
          <w:bCs/>
          <w:i/>
          <w:iCs/>
          <w:color w:val="0B4301"/>
          <w:sz w:val="20"/>
          <w:szCs w:val="20"/>
        </w:rPr>
        <w:t>Unit 8: Global Logistics &amp; Transportation</w:t>
      </w:r>
      <w:r w:rsidRPr="00945099">
        <w:rPr>
          <w:rFonts w:ascii="Verdana" w:eastAsia="Times New Roman" w:hAnsi="Verdana" w:cs="Times New Roman"/>
          <w:color w:val="000000"/>
          <w:sz w:val="24"/>
          <w:szCs w:val="24"/>
        </w:rPr>
        <w:br/>
      </w:r>
      <w:r w:rsidRPr="00945099">
        <w:rPr>
          <w:rFonts w:ascii="Verdana" w:eastAsia="Times New Roman" w:hAnsi="Verdana" w:cs="Times New Roman"/>
          <w:b/>
          <w:bCs/>
          <w:color w:val="000000"/>
          <w:sz w:val="20"/>
          <w:szCs w:val="20"/>
        </w:rPr>
        <w:t>Objectives:</w:t>
      </w:r>
      <w:r w:rsidRPr="00945099">
        <w:rPr>
          <w:rFonts w:ascii="Verdana" w:eastAsia="Times New Roman" w:hAnsi="Verdana" w:cs="Times New Roman"/>
          <w:color w:val="000000"/>
          <w:sz w:val="24"/>
          <w:szCs w:val="24"/>
        </w:rPr>
        <w:br/>
      </w:r>
      <w:r w:rsidRPr="00945099">
        <w:rPr>
          <w:rFonts w:ascii="Verdana" w:eastAsia="Times New Roman" w:hAnsi="Verdana" w:cs="Times New Roman"/>
          <w:color w:val="000000"/>
          <w:sz w:val="20"/>
          <w:szCs w:val="20"/>
        </w:rPr>
        <w:t>Upon completion of this unit, you will be able to:</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Learn about the elements of the marketing mix.</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Discuss the steps in the new product development process and the marketing research process.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Identify the factors that must be considered by businesses when setting prices.</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lastRenderedPageBreak/>
        <w:t>* Describe the indirect and direct channels of distribution.</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Describe the elements of the promotional mix.</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color w:val="000000"/>
          <w:sz w:val="20"/>
          <w:szCs w:val="20"/>
        </w:rPr>
        <w:br/>
      </w:r>
      <w:r w:rsidRPr="00945099">
        <w:rPr>
          <w:rFonts w:ascii="Verdana" w:eastAsia="Times New Roman" w:hAnsi="Verdana" w:cs="Times New Roman"/>
          <w:b/>
          <w:bCs/>
          <w:caps/>
          <w:color w:val="199003"/>
          <w:sz w:val="21"/>
          <w:szCs w:val="21"/>
        </w:rPr>
        <w:t>ASSIGNMENTS:</w:t>
      </w:r>
    </w:p>
    <w:tbl>
      <w:tblPr>
        <w:tblW w:w="5000" w:type="pct"/>
        <w:tblCellSpacing w:w="0" w:type="dxa"/>
        <w:tblCellMar>
          <w:left w:w="0" w:type="dxa"/>
          <w:right w:w="0" w:type="dxa"/>
        </w:tblCellMar>
        <w:tblLook w:val="04A0" w:firstRow="1" w:lastRow="0" w:firstColumn="1" w:lastColumn="0" w:noHBand="0" w:noVBand="1"/>
      </w:tblPr>
      <w:tblGrid>
        <w:gridCol w:w="1440"/>
        <w:gridCol w:w="4360"/>
        <w:gridCol w:w="2120"/>
        <w:gridCol w:w="1440"/>
      </w:tblGrid>
      <w:tr w:rsidR="00945099" w:rsidRPr="00945099" w:rsidTr="00945099">
        <w:trPr>
          <w:trHeight w:val="1125"/>
          <w:tblCellSpacing w:w="0" w:type="dxa"/>
        </w:trPr>
        <w:tc>
          <w:tcPr>
            <w:tcW w:w="3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Global Logistics &amp; Transportation: Unit Text Questions</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Homework</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10 points</w:t>
            </w:r>
          </w:p>
        </w:tc>
      </w:tr>
      <w:tr w:rsidR="00945099" w:rsidRPr="00945099" w:rsidTr="00945099">
        <w:trPr>
          <w:trHeight w:val="150"/>
          <w:tblCellSpacing w:w="0" w:type="dxa"/>
        </w:trPr>
        <w:tc>
          <w:tcPr>
            <w:tcW w:w="3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0"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1" style="width:0;height:.75pt" o:hralign="center" o:hrstd="t" o:hrnoshade="t" o:hr="t" fillcolor="#a0a0a0" stroked="f"/>
              </w:pict>
            </w:r>
          </w:p>
        </w:tc>
        <w:tc>
          <w:tcPr>
            <w:tcW w:w="2400" w:type="dxa"/>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2"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3" style="width:0;height:.75pt" o:hralign="center" o:hrstd="t" o:hrnoshade="t" o:hr="t" fillcolor="#a0a0a0" stroked="f"/>
              </w:pict>
            </w:r>
          </w:p>
        </w:tc>
      </w:tr>
      <w:tr w:rsidR="00945099" w:rsidRPr="00945099" w:rsidTr="00945099">
        <w:trPr>
          <w:trHeight w:val="1125"/>
          <w:tblCellSpacing w:w="0" w:type="dxa"/>
        </w:trPr>
        <w:tc>
          <w:tcPr>
            <w:tcW w:w="3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Global Logistics &amp; Transportation: Online International Business Lab Questions</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Homework</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10 points</w:t>
            </w:r>
          </w:p>
        </w:tc>
      </w:tr>
      <w:tr w:rsidR="00945099" w:rsidRPr="00945099" w:rsidTr="00945099">
        <w:trPr>
          <w:trHeight w:val="150"/>
          <w:tblCellSpacing w:w="0" w:type="dxa"/>
        </w:trPr>
        <w:tc>
          <w:tcPr>
            <w:tcW w:w="3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4" style="width:0;height:.75pt" o:hralign="center" o:hrstd="t" o:hrnoshade="t" o:hr="t" fillcolor="#a0a0a0" stroked="f"/>
              </w:pict>
            </w:r>
          </w:p>
        </w:tc>
        <w:tc>
          <w:tcPr>
            <w:tcW w:w="4500" w:type="dxa"/>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5" style="width:0;height:.75pt" o:hralign="center" o:hrstd="t" o:hrnoshade="t" o:hr="t" fillcolor="#a0a0a0" stroked="f"/>
              </w:pict>
            </w:r>
          </w:p>
        </w:tc>
        <w:tc>
          <w:tcPr>
            <w:tcW w:w="2400" w:type="dxa"/>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6"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7"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8 Discussion Assignment 1</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5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8"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9"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60"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61"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8 Discussion Assignment 2</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sz w:val="20"/>
                <w:szCs w:val="20"/>
              </w:rPr>
              <w:t>5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62"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63"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64"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65"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Verdana" w:eastAsia="Times New Roman" w:hAnsi="Verdana" w:cs="Times New Roman"/>
                <w:b/>
                <w:bCs/>
                <w:color w:val="FFFFFF"/>
                <w:sz w:val="21"/>
                <w:szCs w:val="21"/>
              </w:rPr>
              <w:t>Unit 8 Quiz: Global Logistics &amp; Transportation</w:t>
            </w:r>
          </w:p>
        </w:tc>
        <w:tc>
          <w:tcPr>
            <w:tcW w:w="0" w:type="auto"/>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Quiz</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15 points</w:t>
            </w:r>
          </w:p>
        </w:tc>
      </w:tr>
    </w:tbl>
    <w:p w:rsidR="00945099" w:rsidRPr="00945099" w:rsidRDefault="00945099" w:rsidP="00945099">
      <w:pPr>
        <w:shd w:val="clear" w:color="auto" w:fill="FFFFFF"/>
        <w:spacing w:after="300" w:line="300" w:lineRule="atLeast"/>
        <w:rPr>
          <w:rFonts w:ascii="Trebuchet MS" w:eastAsia="Times New Roman" w:hAnsi="Trebuchet MS" w:cs="Times New Roman"/>
          <w:color w:val="000000"/>
          <w:sz w:val="18"/>
          <w:szCs w:val="18"/>
        </w:rPr>
      </w:pPr>
      <w:r w:rsidRPr="00945099">
        <w:rPr>
          <w:rFonts w:ascii="Trebuchet MS" w:eastAsia="Times New Roman" w:hAnsi="Trebuchet MS" w:cs="Times New Roman"/>
          <w:color w:val="000000"/>
          <w:sz w:val="18"/>
          <w:szCs w:val="18"/>
        </w:rPr>
        <w:t> </w:t>
      </w:r>
    </w:p>
    <w:p w:rsidR="00945099" w:rsidRPr="00945099" w:rsidRDefault="00CD70FF" w:rsidP="00945099">
      <w:pPr>
        <w:shd w:val="clear" w:color="auto" w:fill="FFFFFF"/>
        <w:spacing w:after="0" w:line="240" w:lineRule="auto"/>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pict>
          <v:rect id="_x0000_i1166" style="width:468pt;height:.75pt" o:hrstd="t" o:hrnoshade="t" o:hr="t" fillcolor="#a0a0a0" stroked="f"/>
        </w:pict>
      </w:r>
    </w:p>
    <w:p w:rsidR="00945099" w:rsidRPr="00945099" w:rsidRDefault="00945099" w:rsidP="00945099">
      <w:pPr>
        <w:shd w:val="clear" w:color="auto" w:fill="FFFFFF"/>
        <w:spacing w:after="240" w:line="240" w:lineRule="auto"/>
        <w:rPr>
          <w:rFonts w:ascii="Trebuchet MS" w:eastAsia="Times New Roman" w:hAnsi="Trebuchet MS" w:cs="Times New Roman"/>
          <w:color w:val="000000"/>
          <w:sz w:val="18"/>
          <w:szCs w:val="18"/>
        </w:rPr>
      </w:pPr>
      <w:r w:rsidRPr="00945099">
        <w:rPr>
          <w:rFonts w:ascii="Trebuchet MS" w:eastAsia="Times New Roman" w:hAnsi="Trebuchet MS" w:cs="Times New Roman"/>
          <w:color w:val="000000"/>
          <w:sz w:val="18"/>
          <w:szCs w:val="18"/>
        </w:rPr>
        <w:br/>
      </w:r>
    </w:p>
    <w:p w:rsidR="00945099" w:rsidRPr="00945099" w:rsidRDefault="00945099" w:rsidP="00945099">
      <w:pPr>
        <w:shd w:val="clear" w:color="auto" w:fill="FFFFFF"/>
        <w:spacing w:after="0" w:line="450" w:lineRule="atLeast"/>
        <w:rPr>
          <w:rFonts w:ascii="Verdana" w:eastAsia="Times New Roman" w:hAnsi="Verdana" w:cs="Times New Roman"/>
          <w:color w:val="000000"/>
          <w:sz w:val="24"/>
          <w:szCs w:val="24"/>
        </w:rPr>
      </w:pPr>
      <w:r w:rsidRPr="00945099">
        <w:rPr>
          <w:rFonts w:ascii="Verdana" w:eastAsia="Times New Roman" w:hAnsi="Verdana" w:cs="Times New Roman"/>
          <w:b/>
          <w:bCs/>
          <w:i/>
          <w:iCs/>
          <w:color w:val="0B4301"/>
          <w:sz w:val="20"/>
          <w:szCs w:val="20"/>
        </w:rPr>
        <w:t>International Business Final Exam</w:t>
      </w:r>
      <w:r w:rsidRPr="00945099">
        <w:rPr>
          <w:rFonts w:ascii="Verdana" w:eastAsia="Times New Roman" w:hAnsi="Verdana" w:cs="Times New Roman"/>
          <w:b/>
          <w:bCs/>
          <w:color w:val="000000"/>
          <w:sz w:val="20"/>
          <w:szCs w:val="20"/>
        </w:rPr>
        <w:br/>
        <w:t>Objectives:</w:t>
      </w:r>
      <w:r w:rsidRPr="00945099">
        <w:rPr>
          <w:rFonts w:ascii="Verdana" w:eastAsia="Times New Roman" w:hAnsi="Verdana" w:cs="Times New Roman"/>
          <w:color w:val="000000"/>
          <w:sz w:val="24"/>
          <w:szCs w:val="24"/>
        </w:rPr>
        <w:br/>
      </w:r>
      <w:r w:rsidRPr="00945099">
        <w:rPr>
          <w:rFonts w:ascii="Verdana" w:eastAsia="Times New Roman" w:hAnsi="Verdana" w:cs="Times New Roman"/>
          <w:color w:val="000000"/>
          <w:sz w:val="20"/>
          <w:szCs w:val="20"/>
        </w:rPr>
        <w:t>Upon completion of this unit, you will be able to:</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Review information acquired and mastered from this course up to this point</w:t>
      </w:r>
      <w:r w:rsidRPr="00945099">
        <w:rPr>
          <w:rFonts w:ascii="Verdana" w:eastAsia="Times New Roman" w:hAnsi="Verdana" w:cs="Times New Roman"/>
          <w:color w:val="000000"/>
          <w:sz w:val="20"/>
          <w:szCs w:val="20"/>
        </w:rPr>
        <w:t>.</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olor w:val="000000"/>
          <w:sz w:val="20"/>
          <w:szCs w:val="20"/>
        </w:rPr>
        <w:t>* Take a course exam based on material from units five to eight in this course – the last four units. (Note: You will be able to open this exam only one time.)</w:t>
      </w:r>
    </w:p>
    <w:p w:rsidR="00945099" w:rsidRPr="00945099" w:rsidRDefault="00945099" w:rsidP="00945099">
      <w:pPr>
        <w:shd w:val="clear" w:color="auto" w:fill="FFFFFF"/>
        <w:spacing w:after="0" w:line="270" w:lineRule="atLeast"/>
        <w:rPr>
          <w:rFonts w:ascii="Verdana" w:eastAsia="Times New Roman" w:hAnsi="Verdana" w:cs="Times New Roman"/>
          <w:color w:val="000000"/>
          <w:sz w:val="20"/>
          <w:szCs w:val="20"/>
        </w:rPr>
      </w:pPr>
      <w:r w:rsidRPr="00945099">
        <w:rPr>
          <w:rFonts w:ascii="Verdana" w:eastAsia="Times New Roman" w:hAnsi="Verdana" w:cs="Times New Roman"/>
          <w:b/>
          <w:bCs/>
          <w:caps/>
          <w:color w:val="199003"/>
          <w:sz w:val="21"/>
          <w:szCs w:val="21"/>
        </w:rPr>
        <w:t>ASSIGNMENT:</w:t>
      </w:r>
    </w:p>
    <w:tbl>
      <w:tblPr>
        <w:tblW w:w="5000" w:type="pct"/>
        <w:tblCellSpacing w:w="0" w:type="dxa"/>
        <w:tblCellMar>
          <w:left w:w="0" w:type="dxa"/>
          <w:right w:w="0" w:type="dxa"/>
        </w:tblCellMar>
        <w:tblLook w:val="04A0" w:firstRow="1" w:lastRow="0" w:firstColumn="1" w:lastColumn="0" w:noHBand="0" w:noVBand="1"/>
      </w:tblPr>
      <w:tblGrid>
        <w:gridCol w:w="1440"/>
        <w:gridCol w:w="4218"/>
        <w:gridCol w:w="2262"/>
        <w:gridCol w:w="1440"/>
      </w:tblGrid>
      <w:tr w:rsidR="00945099" w:rsidRPr="00945099" w:rsidTr="00945099">
        <w:trPr>
          <w:trHeight w:val="1125"/>
          <w:tblCellSpacing w:w="0" w:type="dxa"/>
        </w:trPr>
        <w:tc>
          <w:tcPr>
            <w:tcW w:w="300" w:type="dxa"/>
            <w:shd w:val="clear" w:color="auto" w:fill="0B4301"/>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4500" w:type="dxa"/>
            <w:shd w:val="clear" w:color="auto" w:fill="0B4301"/>
            <w:vAlign w:val="center"/>
            <w:hideMark/>
          </w:tcPr>
          <w:p w:rsidR="00945099" w:rsidRPr="00945099" w:rsidRDefault="00945099" w:rsidP="00945099">
            <w:pPr>
              <w:spacing w:after="0" w:line="240" w:lineRule="auto"/>
              <w:rPr>
                <w:rFonts w:ascii="Verdana" w:eastAsia="Times New Roman" w:hAnsi="Verdana" w:cs="Times New Roman"/>
                <w:b/>
                <w:bCs/>
                <w:color w:val="FFFFFF"/>
                <w:sz w:val="21"/>
                <w:szCs w:val="21"/>
              </w:rPr>
            </w:pPr>
            <w:r w:rsidRPr="00945099">
              <w:rPr>
                <w:rFonts w:ascii="Verdana" w:eastAsia="Times New Roman" w:hAnsi="Verdana" w:cs="Times New Roman"/>
                <w:b/>
                <w:bCs/>
                <w:color w:val="FFFFFF"/>
                <w:sz w:val="21"/>
                <w:szCs w:val="21"/>
              </w:rPr>
              <w:t>International Business Final Exam</w:t>
            </w:r>
          </w:p>
        </w:tc>
        <w:tc>
          <w:tcPr>
            <w:tcW w:w="2400" w:type="dxa"/>
            <w:vAlign w:val="center"/>
            <w:hideMark/>
          </w:tcPr>
          <w:p w:rsidR="00945099" w:rsidRPr="00945099" w:rsidRDefault="00945099" w:rsidP="00945099">
            <w:pPr>
              <w:spacing w:after="0" w:line="240" w:lineRule="auto"/>
              <w:jc w:val="center"/>
              <w:rPr>
                <w:rFonts w:ascii="Times New Roman" w:eastAsia="Times New Roman" w:hAnsi="Times New Roman" w:cs="Times New Roman"/>
                <w:sz w:val="24"/>
                <w:szCs w:val="24"/>
              </w:rPr>
            </w:pPr>
            <w:r w:rsidRPr="00945099">
              <w:rPr>
                <w:rFonts w:ascii="Verdana" w:eastAsia="Times New Roman" w:hAnsi="Verdana" w:cs="Times New Roman"/>
                <w:b/>
                <w:bCs/>
                <w:i/>
                <w:iCs/>
                <w:color w:val="0B4301"/>
                <w:sz w:val="20"/>
                <w:szCs w:val="20"/>
              </w:rPr>
              <w:t>Exam</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b/>
                <w:bCs/>
                <w:sz w:val="20"/>
                <w:szCs w:val="20"/>
              </w:rPr>
              <w:t>50 points</w:t>
            </w:r>
          </w:p>
        </w:tc>
      </w:tr>
      <w:tr w:rsidR="00945099" w:rsidRPr="00945099" w:rsidTr="00945099">
        <w:trPr>
          <w:trHeight w:val="150"/>
          <w:tblCellSpacing w:w="0" w:type="dxa"/>
        </w:trPr>
        <w:tc>
          <w:tcPr>
            <w:tcW w:w="0" w:type="auto"/>
            <w:vAlign w:val="center"/>
            <w:hideMark/>
          </w:tcPr>
          <w:p w:rsidR="00945099" w:rsidRPr="00945099" w:rsidRDefault="00CD70FF" w:rsidP="009450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167"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rPr>
                <w:rFonts w:ascii="Verdana" w:eastAsia="Times New Roman" w:hAnsi="Verdana" w:cs="Times New Roman"/>
                <w:b/>
                <w:bCs/>
                <w:color w:val="FFFFFF"/>
                <w:sz w:val="21"/>
                <w:szCs w:val="21"/>
              </w:rPr>
            </w:pPr>
            <w:r>
              <w:rPr>
                <w:rFonts w:ascii="Verdana" w:eastAsia="Times New Roman" w:hAnsi="Verdana" w:cs="Times New Roman"/>
                <w:b/>
                <w:bCs/>
                <w:color w:val="FFFFFF"/>
                <w:sz w:val="21"/>
                <w:szCs w:val="21"/>
              </w:rPr>
              <w:pict>
                <v:rect id="_x0000_i1168" style="width:0;height:.75pt" o:hralign="center" o:hrstd="t" o:hrnoshade="t" o:hr="t" fillcolor="#a0a0a0" stroked="f"/>
              </w:pict>
            </w:r>
          </w:p>
        </w:tc>
        <w:tc>
          <w:tcPr>
            <w:tcW w:w="0" w:type="auto"/>
            <w:vAlign w:val="center"/>
            <w:hideMark/>
          </w:tcPr>
          <w:p w:rsidR="00945099" w:rsidRPr="00945099" w:rsidRDefault="00CD70FF" w:rsidP="009450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69" style="width:0;height:.75pt" o:hralign="center" o:hrstd="t" o:hrnoshade="t" o:hr="t" fillcolor="#a0a0a0" stroked="f"/>
              </w:pict>
            </w:r>
          </w:p>
        </w:tc>
        <w:tc>
          <w:tcPr>
            <w:tcW w:w="0" w:type="auto"/>
            <w:vAlign w:val="center"/>
            <w:hideMark/>
          </w:tcPr>
          <w:p w:rsidR="00945099" w:rsidRPr="00945099" w:rsidRDefault="00CD70FF" w:rsidP="00945099">
            <w:pPr>
              <w:spacing w:after="0" w:line="270" w:lineRule="atLeast"/>
              <w:jc w:val="center"/>
              <w:rPr>
                <w:rFonts w:ascii="Verdana" w:eastAsia="Times New Roman" w:hAnsi="Verdana" w:cs="Times New Roman"/>
                <w:sz w:val="20"/>
                <w:szCs w:val="20"/>
              </w:rPr>
            </w:pPr>
            <w:r>
              <w:rPr>
                <w:rFonts w:ascii="Verdana" w:eastAsia="Times New Roman" w:hAnsi="Verdana" w:cs="Times New Roman"/>
                <w:sz w:val="20"/>
                <w:szCs w:val="20"/>
              </w:rPr>
              <w:pict>
                <v:rect id="_x0000_i1170" style="width:0;height:.75pt" o:hralign="center" o:hrstd="t" o:hrnoshade="t" o:hr="t" fillcolor="#a0a0a0" stroked="f"/>
              </w:pict>
            </w:r>
          </w:p>
        </w:tc>
      </w:tr>
      <w:tr w:rsidR="00945099" w:rsidRPr="00945099" w:rsidTr="00945099">
        <w:trPr>
          <w:trHeight w:val="1125"/>
          <w:tblCellSpacing w:w="0" w:type="dxa"/>
        </w:trPr>
        <w:tc>
          <w:tcPr>
            <w:tcW w:w="0" w:type="auto"/>
            <w:shd w:val="clear" w:color="auto" w:fill="199003"/>
            <w:vAlign w:val="center"/>
            <w:hideMark/>
          </w:tcPr>
          <w:p w:rsidR="00945099" w:rsidRPr="00945099" w:rsidRDefault="00945099" w:rsidP="00945099">
            <w:pPr>
              <w:spacing w:after="0" w:line="240" w:lineRule="auto"/>
              <w:rPr>
                <w:rFonts w:ascii="Times New Roman" w:eastAsia="Times New Roman" w:hAnsi="Times New Roman" w:cs="Times New Roman"/>
                <w:sz w:val="24"/>
                <w:szCs w:val="24"/>
              </w:rPr>
            </w:pPr>
            <w:r w:rsidRPr="00945099">
              <w:rPr>
                <w:rFonts w:ascii="Times New Roman" w:eastAsia="Times New Roman" w:hAnsi="Times New Roman" w:cs="Times New Roman"/>
                <w:sz w:val="24"/>
                <w:szCs w:val="24"/>
              </w:rPr>
              <w:t> </w:t>
            </w:r>
          </w:p>
        </w:tc>
        <w:tc>
          <w:tcPr>
            <w:tcW w:w="0" w:type="auto"/>
            <w:shd w:val="clear" w:color="auto" w:fill="199003"/>
            <w:vAlign w:val="center"/>
            <w:hideMark/>
          </w:tcPr>
          <w:p w:rsidR="00945099" w:rsidRPr="00945099" w:rsidRDefault="00945099" w:rsidP="00945099">
            <w:pPr>
              <w:spacing w:after="0" w:line="240" w:lineRule="auto"/>
              <w:rPr>
                <w:rFonts w:ascii="Verdana" w:eastAsia="Times New Roman" w:hAnsi="Verdana" w:cs="Times New Roman"/>
                <w:b/>
                <w:bCs/>
                <w:color w:val="FFFFFF"/>
                <w:sz w:val="21"/>
                <w:szCs w:val="21"/>
              </w:rPr>
            </w:pPr>
            <w:r w:rsidRPr="00945099">
              <w:rPr>
                <w:rFonts w:ascii="Verdana" w:eastAsia="Times New Roman" w:hAnsi="Verdana" w:cs="Times New Roman"/>
                <w:b/>
                <w:bCs/>
                <w:color w:val="FFFFFF"/>
                <w:sz w:val="21"/>
                <w:szCs w:val="21"/>
              </w:rPr>
              <w:t>Class Reflection Discussion Assignment</w:t>
            </w:r>
          </w:p>
        </w:tc>
        <w:tc>
          <w:tcPr>
            <w:tcW w:w="0" w:type="auto"/>
            <w:vAlign w:val="center"/>
            <w:hideMark/>
          </w:tcPr>
          <w:p w:rsidR="00945099" w:rsidRPr="00945099" w:rsidRDefault="00945099" w:rsidP="00945099">
            <w:pPr>
              <w:spacing w:after="0" w:line="240" w:lineRule="auto"/>
              <w:jc w:val="center"/>
              <w:rPr>
                <w:rFonts w:ascii="Verdana" w:eastAsia="Times New Roman" w:hAnsi="Verdana" w:cs="Times New Roman"/>
                <w:b/>
                <w:bCs/>
                <w:i/>
                <w:iCs/>
                <w:color w:val="0B4301"/>
                <w:sz w:val="20"/>
                <w:szCs w:val="20"/>
              </w:rPr>
            </w:pPr>
            <w:r w:rsidRPr="00945099">
              <w:rPr>
                <w:rFonts w:ascii="Verdana" w:eastAsia="Times New Roman" w:hAnsi="Verdana" w:cs="Times New Roman"/>
                <w:b/>
                <w:bCs/>
                <w:i/>
                <w:iCs/>
                <w:color w:val="0B4301"/>
                <w:sz w:val="20"/>
                <w:szCs w:val="20"/>
              </w:rPr>
              <w:t>Discussion</w:t>
            </w:r>
          </w:p>
        </w:tc>
        <w:tc>
          <w:tcPr>
            <w:tcW w:w="0" w:type="auto"/>
            <w:vAlign w:val="center"/>
            <w:hideMark/>
          </w:tcPr>
          <w:p w:rsidR="00945099" w:rsidRPr="00945099" w:rsidRDefault="00945099" w:rsidP="00945099">
            <w:pPr>
              <w:spacing w:after="0" w:line="270" w:lineRule="atLeast"/>
              <w:jc w:val="center"/>
              <w:rPr>
                <w:rFonts w:ascii="Verdana" w:eastAsia="Times New Roman" w:hAnsi="Verdana" w:cs="Times New Roman"/>
                <w:sz w:val="20"/>
                <w:szCs w:val="20"/>
              </w:rPr>
            </w:pPr>
            <w:r w:rsidRPr="00945099">
              <w:rPr>
                <w:rFonts w:ascii="Verdana" w:eastAsia="Times New Roman" w:hAnsi="Verdana" w:cs="Times New Roman"/>
                <w:sz w:val="20"/>
                <w:szCs w:val="20"/>
              </w:rPr>
              <w:t>10 points</w:t>
            </w:r>
          </w:p>
        </w:tc>
      </w:tr>
    </w:tbl>
    <w:p w:rsidR="005952F1" w:rsidRPr="00945099" w:rsidRDefault="005952F1">
      <w:pPr>
        <w:rPr>
          <w:sz w:val="32"/>
          <w:szCs w:val="32"/>
        </w:rPr>
      </w:pPr>
    </w:p>
    <w:sectPr w:rsidR="005952F1" w:rsidRPr="00945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99"/>
    <w:rsid w:val="005952F1"/>
    <w:rsid w:val="00945099"/>
    <w:rsid w:val="00CD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F6B17-CACA-4941-B1E8-21CE6947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5370">
      <w:bodyDiv w:val="1"/>
      <w:marLeft w:val="0"/>
      <w:marRight w:val="0"/>
      <w:marTop w:val="0"/>
      <w:marBottom w:val="0"/>
      <w:divBdr>
        <w:top w:val="none" w:sz="0" w:space="0" w:color="auto"/>
        <w:left w:val="none" w:sz="0" w:space="0" w:color="auto"/>
        <w:bottom w:val="none" w:sz="0" w:space="0" w:color="auto"/>
        <w:right w:val="none" w:sz="0" w:space="0" w:color="auto"/>
      </w:divBdr>
      <w:divsChild>
        <w:div w:id="2105684712">
          <w:marLeft w:val="0"/>
          <w:marRight w:val="0"/>
          <w:marTop w:val="0"/>
          <w:marBottom w:val="0"/>
          <w:divBdr>
            <w:top w:val="none" w:sz="0" w:space="0" w:color="auto"/>
            <w:left w:val="none" w:sz="0" w:space="0" w:color="auto"/>
            <w:bottom w:val="none" w:sz="0" w:space="0" w:color="auto"/>
            <w:right w:val="none" w:sz="0" w:space="0" w:color="auto"/>
          </w:divBdr>
        </w:div>
        <w:div w:id="391852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Sommerfeldt, Daren J.</dc:creator>
  <cp:keywords/>
  <dc:description/>
  <cp:lastModifiedBy>Sommerfeldt, Daren J.</cp:lastModifiedBy>
  <cp:revision>2</cp:revision>
  <dcterms:created xsi:type="dcterms:W3CDTF">2019-01-14T18:24:00Z</dcterms:created>
  <dcterms:modified xsi:type="dcterms:W3CDTF">2019-01-14T18:24:00Z</dcterms:modified>
</cp:coreProperties>
</file>